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9A" w:rsidRDefault="00EC019A" w:rsidP="00FC7217">
      <w:pPr>
        <w:rPr>
          <w:noProof/>
        </w:rPr>
      </w:pPr>
    </w:p>
    <w:p w:rsidR="00EC019A" w:rsidRDefault="00EC019A" w:rsidP="00EC019A">
      <w:pPr>
        <w:jc w:val="center"/>
      </w:pPr>
      <w:r>
        <w:rPr>
          <w:noProof/>
        </w:rPr>
        <w:drawing>
          <wp:inline distT="0" distB="0" distL="0" distR="0">
            <wp:extent cx="5940425" cy="8180856"/>
            <wp:effectExtent l="19050" t="0" r="3175" b="0"/>
            <wp:docPr id="1" name="Рисунок 1" descr="C:\Users\ГАЛИНА\Desktop\Коллективный договор на 2024-2027 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Коллективный договор на 2024-2027 гг.jpg"/>
                    <pic:cNvPicPr>
                      <a:picLocks noChangeAspect="1" noChangeArrowheads="1"/>
                    </pic:cNvPicPr>
                  </pic:nvPicPr>
                  <pic:blipFill>
                    <a:blip r:embed="rId5" cstate="print"/>
                    <a:srcRect/>
                    <a:stretch>
                      <a:fillRect/>
                    </a:stretch>
                  </pic:blipFill>
                  <pic:spPr bwMode="auto">
                    <a:xfrm>
                      <a:off x="0" y="0"/>
                      <a:ext cx="5940425" cy="8180856"/>
                    </a:xfrm>
                    <a:prstGeom prst="rect">
                      <a:avLst/>
                    </a:prstGeom>
                    <a:noFill/>
                    <a:ln w="9525">
                      <a:noFill/>
                      <a:miter lim="800000"/>
                      <a:headEnd/>
                      <a:tailEnd/>
                    </a:ln>
                  </pic:spPr>
                </pic:pic>
              </a:graphicData>
            </a:graphic>
          </wp:inline>
        </w:drawing>
      </w: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r>
        <w:lastRenderedPageBreak/>
        <w:t>ОГЛАВЛЕНИЕ</w:t>
      </w:r>
    </w:p>
    <w:p w:rsidR="00EC019A" w:rsidRDefault="00EC019A" w:rsidP="00EC019A">
      <w:pPr>
        <w:contextualSpacing/>
        <w:jc w:val="both"/>
      </w:pPr>
      <w:r>
        <w:t xml:space="preserve">1. ОБЩИЕ ПОЛОЖЕНИЯ                                               </w:t>
      </w:r>
    </w:p>
    <w:p w:rsidR="00EC019A" w:rsidRDefault="00EC019A" w:rsidP="00EC019A">
      <w:pPr>
        <w:contextualSpacing/>
        <w:jc w:val="both"/>
      </w:pPr>
      <w:r>
        <w:t>2. </w:t>
      </w:r>
      <w:r w:rsidRPr="00E85B2A">
        <w:t>ТРУДОВОЙ ДОГОВОР</w:t>
      </w:r>
      <w:r>
        <w:t xml:space="preserve">. </w:t>
      </w:r>
      <w:r w:rsidRPr="00096EF3">
        <w:t>ГАРАН</w:t>
      </w:r>
      <w:r>
        <w:t xml:space="preserve">ТИИ ПРИ ЗАКЛЮЧЕНИИ, ИЗМЕНЕНИИИ РАСТОРЖЕНИИ ТРУДОВОГО ДОГОВОРА                                        </w:t>
      </w:r>
    </w:p>
    <w:p w:rsidR="00EC019A" w:rsidRPr="00143685" w:rsidRDefault="00EC019A" w:rsidP="00EC019A">
      <w:pPr>
        <w:pStyle w:val="31"/>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p>
    <w:p w:rsidR="00EC019A" w:rsidRPr="006012BE" w:rsidRDefault="00EC019A" w:rsidP="00EC019A">
      <w:pPr>
        <w:pStyle w:val="31"/>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p>
    <w:p w:rsidR="00EC019A" w:rsidRDefault="00EC019A" w:rsidP="00EC019A">
      <w:pPr>
        <w:contextualSpacing/>
        <w:jc w:val="both"/>
        <w:rPr>
          <w:bCs/>
          <w:caps/>
        </w:rPr>
      </w:pPr>
      <w:r>
        <w:t>5. </w:t>
      </w:r>
      <w:r w:rsidRPr="00096EF3">
        <w:rPr>
          <w:bCs/>
          <w:caps/>
        </w:rPr>
        <w:t>Социальные гарантии и меры социальной поддержки</w:t>
      </w:r>
    </w:p>
    <w:p w:rsidR="00EC019A" w:rsidRPr="000A2E42" w:rsidRDefault="00EC019A" w:rsidP="00EC019A">
      <w:pPr>
        <w:pStyle w:val="31"/>
        <w:contextualSpacing/>
        <w:outlineLvl w:val="0"/>
        <w:rPr>
          <w:bCs/>
          <w:caps/>
          <w:sz w:val="24"/>
          <w:szCs w:val="24"/>
        </w:rPr>
      </w:pPr>
      <w:r w:rsidRPr="000A2E42">
        <w:rPr>
          <w:bCs/>
          <w:caps/>
          <w:sz w:val="24"/>
          <w:szCs w:val="24"/>
        </w:rPr>
        <w:t xml:space="preserve">6. Условия и Охрана труда </w:t>
      </w:r>
    </w:p>
    <w:p w:rsidR="00EC019A" w:rsidRDefault="00EC019A" w:rsidP="00EC019A">
      <w:pPr>
        <w:contextualSpacing/>
        <w:jc w:val="both"/>
        <w:rPr>
          <w:bCs/>
        </w:rPr>
      </w:pPr>
      <w:r>
        <w:rPr>
          <w:bCs/>
          <w:caps/>
        </w:rPr>
        <w:t>7</w:t>
      </w:r>
      <w:r>
        <w:t>. </w:t>
      </w:r>
      <w:r w:rsidRPr="00A74C92">
        <w:rPr>
          <w:bCs/>
        </w:rPr>
        <w:t>ПОДДЕРЖКА МОЛОДЫХ</w:t>
      </w:r>
      <w:r>
        <w:rPr>
          <w:bCs/>
        </w:rPr>
        <w:t xml:space="preserve"> ПЕДАГОГОВ      </w:t>
      </w:r>
    </w:p>
    <w:p w:rsidR="00EC019A" w:rsidRDefault="00EC019A" w:rsidP="00EC019A">
      <w:pPr>
        <w:contextualSpacing/>
        <w:jc w:val="both"/>
        <w:rPr>
          <w:bCs/>
        </w:rPr>
      </w:pPr>
      <w:r>
        <w:rPr>
          <w:bCs/>
        </w:rPr>
        <w:t>8</w:t>
      </w:r>
      <w:r>
        <w:t>. </w:t>
      </w:r>
      <w:r>
        <w:rPr>
          <w:bCs/>
        </w:rPr>
        <w:t xml:space="preserve">ПРОФЕССИОНАЛЬНОЕ РАЗВИТИЕ </w:t>
      </w:r>
      <w:r w:rsidRPr="00FB240B">
        <w:rPr>
          <w:bCs/>
        </w:rPr>
        <w:t>РАБОТНИКОВ</w:t>
      </w:r>
    </w:p>
    <w:p w:rsidR="00EC019A" w:rsidRPr="00A74C92" w:rsidRDefault="00EC019A" w:rsidP="00EC019A">
      <w:pPr>
        <w:contextualSpacing/>
        <w:jc w:val="both"/>
        <w:rPr>
          <w:bCs/>
        </w:rPr>
      </w:pPr>
      <w:r w:rsidRPr="005A6C59">
        <w:rPr>
          <w:bCs/>
        </w:rPr>
        <w:t>9</w:t>
      </w:r>
      <w:r>
        <w:rPr>
          <w:bCs/>
        </w:rPr>
        <w:t>. ПЕНСИОННОЕ ОБЕСПЕЧЕНИЕ</w:t>
      </w:r>
    </w:p>
    <w:p w:rsidR="00EC019A" w:rsidRDefault="00EC019A" w:rsidP="00EC019A">
      <w:pPr>
        <w:pStyle w:val="Pa15"/>
        <w:spacing w:line="240" w:lineRule="auto"/>
        <w:contextualSpacing/>
        <w:jc w:val="both"/>
        <w:rPr>
          <w:rStyle w:val="A10"/>
          <w:b w:val="0"/>
        </w:rPr>
      </w:pPr>
      <w:r>
        <w:rPr>
          <w:bCs/>
        </w:rPr>
        <w:t>10</w:t>
      </w:r>
      <w:r>
        <w:t xml:space="preserve">. </w:t>
      </w:r>
      <w:r w:rsidRPr="00A74C92">
        <w:rPr>
          <w:rStyle w:val="A10"/>
        </w:rPr>
        <w:t>СОЦИАЛЬНОЕ ПАРТН</w:t>
      </w:r>
      <w:r>
        <w:rPr>
          <w:rStyle w:val="A10"/>
        </w:rPr>
        <w:t>Ё</w:t>
      </w:r>
      <w:r w:rsidRPr="00A74C92">
        <w:rPr>
          <w:rStyle w:val="A10"/>
        </w:rPr>
        <w:t xml:space="preserve">РСТВО                                  </w:t>
      </w:r>
    </w:p>
    <w:p w:rsidR="00EC019A" w:rsidRPr="00987972" w:rsidRDefault="00EC019A" w:rsidP="00EC019A">
      <w:pPr>
        <w:pStyle w:val="Default"/>
        <w:contextualSpacing/>
        <w:jc w:val="both"/>
        <w:rPr>
          <w:bCs/>
        </w:rPr>
      </w:pPr>
      <w:r w:rsidRPr="00987972">
        <w:t>11. </w:t>
      </w:r>
      <w:r w:rsidRPr="00987972">
        <w:rPr>
          <w:bCs/>
        </w:rPr>
        <w:t>ГАРАНТИИ ПРОФСОЮЗНОЙ ДЕЯТЕЛЬНОСТИ</w:t>
      </w:r>
    </w:p>
    <w:p w:rsidR="00EC019A" w:rsidRPr="000A2E42" w:rsidRDefault="00EC019A" w:rsidP="00EC019A">
      <w:pPr>
        <w:pStyle w:val="31"/>
        <w:contextualSpacing/>
        <w:outlineLvl w:val="0"/>
        <w:rPr>
          <w:bCs/>
          <w:caps/>
          <w:sz w:val="24"/>
          <w:szCs w:val="24"/>
        </w:rPr>
      </w:pPr>
      <w:r w:rsidRPr="000A2E42">
        <w:rPr>
          <w:bCs/>
          <w:caps/>
          <w:sz w:val="24"/>
          <w:szCs w:val="24"/>
        </w:rPr>
        <w:t>12. Спорт и здоровье.</w:t>
      </w:r>
    </w:p>
    <w:p w:rsidR="00EC019A" w:rsidRPr="00987972" w:rsidRDefault="00EC019A" w:rsidP="00EC019A">
      <w:pPr>
        <w:pStyle w:val="Pa6"/>
        <w:spacing w:line="240" w:lineRule="auto"/>
        <w:contextualSpacing/>
        <w:jc w:val="both"/>
      </w:pPr>
      <w:r w:rsidRPr="00987972">
        <w:rPr>
          <w:bCs/>
        </w:rPr>
        <w:t>13</w:t>
      </w:r>
      <w:r w:rsidRPr="00987972">
        <w:t>. </w:t>
      </w:r>
      <w:r w:rsidRPr="00987972">
        <w:rPr>
          <w:rFonts w:eastAsia="Times New Roman"/>
          <w:color w:val="000000"/>
        </w:rPr>
        <w:t>КОНТРОЛЬ ЗА ВЫПОЛНЕНИЕМ КОЛЛЕКТИВНОГО ДОГОВОРА.</w:t>
      </w:r>
      <w:r w:rsidRPr="00987972">
        <w:t>ОТВЕТСТВЕННОСТЬ СТОРОН КОЛЛЕКТИВНОГО ДОГОВОРА</w:t>
      </w:r>
    </w:p>
    <w:p w:rsidR="00EC019A" w:rsidRPr="00987972" w:rsidRDefault="00EC019A" w:rsidP="00EC019A">
      <w:pPr>
        <w:pStyle w:val="Default"/>
        <w:contextualSpacing/>
        <w:jc w:val="both"/>
        <w:rPr>
          <w:bCs/>
        </w:rPr>
      </w:pPr>
      <w:r w:rsidRPr="00987972">
        <w:t>14. </w:t>
      </w:r>
      <w:r w:rsidRPr="00987972">
        <w:rPr>
          <w:bCs/>
        </w:rPr>
        <w:t>ЗАКЛЮЧИТЕЛЬНЫЕ ПОЛОЖЕНИЯ</w:t>
      </w:r>
    </w:p>
    <w:p w:rsidR="00EC019A" w:rsidRPr="00987972" w:rsidRDefault="00EC019A" w:rsidP="00EC019A">
      <w:pPr>
        <w:pStyle w:val="Default"/>
        <w:jc w:val="center"/>
        <w:rPr>
          <w:bCs/>
        </w:rPr>
      </w:pPr>
    </w:p>
    <w:p w:rsidR="00EC019A" w:rsidRPr="00987972" w:rsidRDefault="00EC019A" w:rsidP="00EC019A">
      <w:pPr>
        <w:pStyle w:val="Default"/>
        <w:jc w:val="center"/>
        <w:rPr>
          <w:bCs/>
        </w:rPr>
      </w:pPr>
    </w:p>
    <w:p w:rsidR="00EC019A" w:rsidRPr="00A74C92" w:rsidRDefault="00EC019A" w:rsidP="00EC019A">
      <w:pPr>
        <w:pStyle w:val="Default"/>
        <w:jc w:val="center"/>
      </w:pPr>
    </w:p>
    <w:p w:rsidR="00EC019A" w:rsidRPr="00A74C92"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tabs>
          <w:tab w:val="left" w:pos="5670"/>
        </w:tabs>
      </w:pPr>
      <w:r>
        <w:tab/>
      </w: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jc w:val="center"/>
      </w:pPr>
    </w:p>
    <w:p w:rsidR="00EC019A" w:rsidRDefault="00EC019A" w:rsidP="00EC019A">
      <w:pPr>
        <w:ind w:hanging="142"/>
        <w:jc w:val="center"/>
      </w:pPr>
    </w:p>
    <w:p w:rsidR="00EC019A" w:rsidRDefault="00EC019A" w:rsidP="00EC019A">
      <w:pPr>
        <w:ind w:hanging="142"/>
        <w:jc w:val="center"/>
        <w:rPr>
          <w:b/>
        </w:rPr>
      </w:pPr>
    </w:p>
    <w:p w:rsidR="00EC019A" w:rsidRPr="009365B2" w:rsidRDefault="00EC019A" w:rsidP="00EC019A">
      <w:pPr>
        <w:ind w:hanging="142"/>
        <w:jc w:val="center"/>
        <w:rPr>
          <w:b/>
        </w:rPr>
      </w:pPr>
      <w:r w:rsidRPr="009365B2">
        <w:rPr>
          <w:b/>
        </w:rPr>
        <w:lastRenderedPageBreak/>
        <w:t>I. ОБЩИЕ ПОЛОЖЕНИЯ</w:t>
      </w:r>
    </w:p>
    <w:p w:rsidR="00EC019A" w:rsidRPr="006012BE" w:rsidRDefault="00EC019A" w:rsidP="00EC019A">
      <w:pPr>
        <w:pStyle w:val="31"/>
        <w:jc w:val="center"/>
      </w:pPr>
    </w:p>
    <w:p w:rsidR="00EC019A" w:rsidRPr="0015616B" w:rsidRDefault="00EC019A" w:rsidP="00EC019A">
      <w:pPr>
        <w:pStyle w:val="2"/>
        <w:shd w:val="clear" w:color="auto" w:fill="FFFFFF" w:themeFill="background1"/>
        <w:spacing w:before="0" w:after="144"/>
        <w:ind w:firstLine="709"/>
        <w:jc w:val="both"/>
        <w:textAlignment w:val="baseline"/>
        <w:rPr>
          <w:rFonts w:ascii="Times New Roman" w:hAnsi="Times New Roman" w:cs="Times New Roman"/>
          <w:color w:val="FF0000"/>
          <w:sz w:val="28"/>
          <w:szCs w:val="28"/>
        </w:rPr>
      </w:pPr>
      <w:r w:rsidRPr="008816BD">
        <w:rPr>
          <w:rFonts w:ascii="Times New Roman" w:eastAsia="Times New Roman" w:hAnsi="Times New Roman" w:cs="Times New Roman"/>
          <w:color w:val="auto"/>
          <w:sz w:val="28"/>
          <w:szCs w:val="28"/>
        </w:rPr>
        <w:t>1.1.</w:t>
      </w:r>
      <w:r w:rsidRPr="0015616B">
        <w:rPr>
          <w:rFonts w:eastAsia="Arial Unicode MS"/>
          <w:color w:val="000000"/>
          <w:kern w:val="1"/>
          <w:sz w:val="28"/>
          <w:szCs w:val="28"/>
        </w:rPr>
        <w:t> </w:t>
      </w:r>
      <w:r w:rsidRPr="0015616B">
        <w:rPr>
          <w:rFonts w:ascii="Times New Roman" w:hAnsi="Times New Roman" w:cs="Times New Roman"/>
          <w:color w:val="auto"/>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rFonts w:ascii="Times New Roman" w:hAnsi="Times New Roman" w:cs="Times New Roman"/>
          <w:bCs/>
          <w:color w:val="FF0000"/>
          <w:sz w:val="28"/>
          <w:szCs w:val="28"/>
        </w:rPr>
        <w:t>м</w:t>
      </w:r>
      <w:r w:rsidRPr="0015616B">
        <w:rPr>
          <w:rFonts w:ascii="Times New Roman" w:hAnsi="Times New Roman" w:cs="Times New Roman"/>
          <w:bCs/>
          <w:color w:val="FF0000"/>
          <w:sz w:val="28"/>
          <w:szCs w:val="28"/>
        </w:rPr>
        <w:t>униципально</w:t>
      </w:r>
      <w:r>
        <w:rPr>
          <w:rFonts w:ascii="Times New Roman" w:hAnsi="Times New Roman" w:cs="Times New Roman"/>
          <w:bCs/>
          <w:color w:val="FF0000"/>
          <w:sz w:val="28"/>
          <w:szCs w:val="28"/>
        </w:rPr>
        <w:t>м</w:t>
      </w:r>
      <w:r w:rsidRPr="0015616B">
        <w:rPr>
          <w:rFonts w:ascii="Times New Roman" w:hAnsi="Times New Roman" w:cs="Times New Roman"/>
          <w:bCs/>
          <w:color w:val="FF0000"/>
          <w:sz w:val="28"/>
          <w:szCs w:val="28"/>
        </w:rPr>
        <w:t xml:space="preserve"> бюджетно</w:t>
      </w:r>
      <w:r>
        <w:rPr>
          <w:rFonts w:ascii="Times New Roman" w:hAnsi="Times New Roman" w:cs="Times New Roman"/>
          <w:bCs/>
          <w:color w:val="FF0000"/>
          <w:sz w:val="28"/>
          <w:szCs w:val="28"/>
        </w:rPr>
        <w:t>м</w:t>
      </w:r>
      <w:r w:rsidRPr="0015616B">
        <w:rPr>
          <w:rFonts w:ascii="Times New Roman" w:hAnsi="Times New Roman" w:cs="Times New Roman"/>
          <w:bCs/>
          <w:color w:val="FF0000"/>
          <w:sz w:val="28"/>
          <w:szCs w:val="28"/>
        </w:rPr>
        <w:t xml:space="preserve"> дошкольно</w:t>
      </w:r>
      <w:r>
        <w:rPr>
          <w:rFonts w:ascii="Times New Roman" w:hAnsi="Times New Roman" w:cs="Times New Roman"/>
          <w:bCs/>
          <w:color w:val="FF0000"/>
          <w:sz w:val="28"/>
          <w:szCs w:val="28"/>
        </w:rPr>
        <w:t>м</w:t>
      </w:r>
      <w:r w:rsidRPr="0015616B">
        <w:rPr>
          <w:rFonts w:ascii="Times New Roman" w:hAnsi="Times New Roman" w:cs="Times New Roman"/>
          <w:bCs/>
          <w:color w:val="FF0000"/>
          <w:sz w:val="28"/>
          <w:szCs w:val="28"/>
        </w:rPr>
        <w:t xml:space="preserve"> образовательно</w:t>
      </w:r>
      <w:r>
        <w:rPr>
          <w:rFonts w:ascii="Times New Roman" w:hAnsi="Times New Roman" w:cs="Times New Roman"/>
          <w:bCs/>
          <w:color w:val="FF0000"/>
          <w:sz w:val="28"/>
          <w:szCs w:val="28"/>
        </w:rPr>
        <w:t>м</w:t>
      </w:r>
      <w:r w:rsidRPr="0015616B">
        <w:rPr>
          <w:rFonts w:ascii="Times New Roman" w:hAnsi="Times New Roman" w:cs="Times New Roman"/>
          <w:bCs/>
          <w:color w:val="FF0000"/>
          <w:sz w:val="28"/>
          <w:szCs w:val="28"/>
        </w:rPr>
        <w:t xml:space="preserve"> учреждени</w:t>
      </w:r>
      <w:r>
        <w:rPr>
          <w:rFonts w:ascii="Times New Roman" w:hAnsi="Times New Roman" w:cs="Times New Roman"/>
          <w:bCs/>
          <w:color w:val="FF0000"/>
          <w:sz w:val="28"/>
          <w:szCs w:val="28"/>
        </w:rPr>
        <w:t>и</w:t>
      </w:r>
      <w:r w:rsidRPr="0015616B">
        <w:rPr>
          <w:rFonts w:ascii="Times New Roman" w:hAnsi="Times New Roman" w:cs="Times New Roman"/>
          <w:bCs/>
          <w:color w:val="FF0000"/>
          <w:sz w:val="28"/>
          <w:szCs w:val="28"/>
        </w:rPr>
        <w:t xml:space="preserve"> «</w:t>
      </w:r>
      <w:r>
        <w:rPr>
          <w:rFonts w:ascii="Times New Roman" w:hAnsi="Times New Roman" w:cs="Times New Roman"/>
          <w:bCs/>
          <w:color w:val="FF0000"/>
          <w:sz w:val="28"/>
          <w:szCs w:val="28"/>
        </w:rPr>
        <w:t>Федоровс</w:t>
      </w:r>
      <w:r w:rsidRPr="0015616B">
        <w:rPr>
          <w:rFonts w:ascii="Times New Roman" w:hAnsi="Times New Roman" w:cs="Times New Roman"/>
          <w:bCs/>
          <w:color w:val="FF0000"/>
          <w:sz w:val="28"/>
          <w:szCs w:val="28"/>
        </w:rPr>
        <w:t>кий детский сад «</w:t>
      </w:r>
      <w:r>
        <w:rPr>
          <w:rFonts w:ascii="Times New Roman" w:hAnsi="Times New Roman" w:cs="Times New Roman"/>
          <w:bCs/>
          <w:color w:val="FF0000"/>
          <w:sz w:val="28"/>
          <w:szCs w:val="28"/>
        </w:rPr>
        <w:t>Теремок</w:t>
      </w:r>
      <w:r w:rsidRPr="0015616B">
        <w:rPr>
          <w:rFonts w:ascii="Times New Roman" w:hAnsi="Times New Roman" w:cs="Times New Roman"/>
          <w:bCs/>
          <w:color w:val="FF0000"/>
          <w:sz w:val="28"/>
          <w:szCs w:val="28"/>
        </w:rPr>
        <w:t xml:space="preserve">» </w:t>
      </w:r>
      <w:proofErr w:type="spellStart"/>
      <w:r w:rsidRPr="0015616B">
        <w:rPr>
          <w:rFonts w:ascii="Times New Roman" w:hAnsi="Times New Roman" w:cs="Times New Roman"/>
          <w:bCs/>
          <w:color w:val="FF0000"/>
          <w:sz w:val="28"/>
          <w:szCs w:val="28"/>
        </w:rPr>
        <w:t>Кайбицкого</w:t>
      </w:r>
      <w:proofErr w:type="spellEnd"/>
      <w:r w:rsidRPr="0015616B">
        <w:rPr>
          <w:rFonts w:ascii="Times New Roman" w:hAnsi="Times New Roman" w:cs="Times New Roman"/>
          <w:bCs/>
          <w:color w:val="FF0000"/>
          <w:sz w:val="28"/>
          <w:szCs w:val="28"/>
        </w:rPr>
        <w:t xml:space="preserve"> муниципального района Республики Татарстан» н</w:t>
      </w:r>
      <w:r w:rsidRPr="0015616B">
        <w:rPr>
          <w:rFonts w:ascii="Times New Roman" w:hAnsi="Times New Roman" w:cs="Times New Roman"/>
          <w:color w:val="FF0000"/>
          <w:sz w:val="28"/>
          <w:szCs w:val="28"/>
        </w:rPr>
        <w:t>а 2024-2027 годы</w:t>
      </w:r>
    </w:p>
    <w:p w:rsidR="00EC019A" w:rsidRDefault="00EC019A" w:rsidP="00EC019A">
      <w:pPr>
        <w:pStyle w:val="31"/>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EC019A" w:rsidRDefault="00EC019A" w:rsidP="00EC019A">
      <w:pPr>
        <w:pStyle w:val="31"/>
        <w:ind w:firstLine="709"/>
        <w:contextualSpacing/>
      </w:pPr>
      <w:r>
        <w:t>- Конституция Российской Федерации;</w:t>
      </w:r>
    </w:p>
    <w:p w:rsidR="00EC019A" w:rsidRDefault="00EC019A" w:rsidP="00EC019A">
      <w:pPr>
        <w:pStyle w:val="31"/>
        <w:ind w:firstLine="709"/>
        <w:contextualSpacing/>
      </w:pPr>
      <w:r>
        <w:t xml:space="preserve">- 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EC019A" w:rsidRPr="009365B2" w:rsidRDefault="00EC019A" w:rsidP="00EC019A">
      <w:pPr>
        <w:pStyle w:val="31"/>
        <w:ind w:firstLine="709"/>
        <w:contextualSpacing/>
      </w:pPr>
      <w:r>
        <w:t xml:space="preserve">- </w:t>
      </w:r>
      <w:r w:rsidRPr="009365B2">
        <w:t>Трудовой кодекс Р</w:t>
      </w:r>
      <w:r>
        <w:t>оссийской Федерации (далее – ТК </w:t>
      </w:r>
      <w:r w:rsidRPr="009365B2">
        <w:t>РФ);</w:t>
      </w:r>
    </w:p>
    <w:p w:rsidR="00EC019A" w:rsidRPr="009365B2" w:rsidRDefault="00EC019A" w:rsidP="00EC019A">
      <w:pPr>
        <w:pStyle w:val="31"/>
        <w:ind w:firstLine="709"/>
        <w:contextualSpacing/>
      </w:pPr>
      <w:r>
        <w:t xml:space="preserve">- </w:t>
      </w:r>
      <w:r w:rsidRPr="009365B2">
        <w:t>Федеральный закон от 12 января 1996 г. № 10-ФЗ «О профессиональных союзах, их правах и гарантиях деятельности»;</w:t>
      </w:r>
    </w:p>
    <w:p w:rsidR="00EC019A" w:rsidRDefault="00EC019A" w:rsidP="00EC019A">
      <w:pPr>
        <w:pStyle w:val="31"/>
        <w:ind w:firstLine="709"/>
        <w:contextualSpacing/>
      </w:pPr>
      <w:r>
        <w:t xml:space="preserve">- </w:t>
      </w: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EC019A" w:rsidRPr="00920639" w:rsidRDefault="00EC019A" w:rsidP="00EC019A">
      <w:pPr>
        <w:pStyle w:val="31"/>
        <w:ind w:firstLine="709"/>
        <w:contextualSpacing/>
      </w:pPr>
      <w:r w:rsidRPr="00920639">
        <w:t>- Закон РТ от 22 июля 2013 года № 68-ЗРТ «Об образовании»;</w:t>
      </w:r>
    </w:p>
    <w:p w:rsidR="00EC019A" w:rsidRPr="00E16D68" w:rsidRDefault="00EC019A" w:rsidP="00EC019A">
      <w:pPr>
        <w:ind w:firstLine="567"/>
        <w:jc w:val="both"/>
        <w:rPr>
          <w:sz w:val="28"/>
          <w:szCs w:val="28"/>
        </w:rPr>
      </w:pPr>
      <w:r>
        <w:rPr>
          <w:color w:val="22272F"/>
          <w:sz w:val="28"/>
          <w:szCs w:val="28"/>
          <w:shd w:val="clear" w:color="auto" w:fill="FFFFFF"/>
        </w:rPr>
        <w:t xml:space="preserve">- </w:t>
      </w:r>
      <w:r w:rsidRPr="00E16D68">
        <w:rPr>
          <w:color w:val="22272F"/>
          <w:sz w:val="28"/>
          <w:szCs w:val="28"/>
          <w:shd w:val="clear" w:color="auto" w:fill="FFFFFF"/>
        </w:rPr>
        <w:t>Закон Республики Татарстан от 18 января 1995 г. № 2303-XII «О профессиональных союзах»;</w:t>
      </w:r>
    </w:p>
    <w:p w:rsidR="00EC019A" w:rsidRPr="00E16D68" w:rsidRDefault="00EC019A" w:rsidP="00EC019A">
      <w:pPr>
        <w:ind w:firstLine="567"/>
        <w:jc w:val="both"/>
        <w:rPr>
          <w:sz w:val="28"/>
          <w:szCs w:val="28"/>
        </w:rPr>
      </w:pPr>
      <w:r>
        <w:rPr>
          <w:sz w:val="28"/>
          <w:szCs w:val="28"/>
        </w:rPr>
        <w:t xml:space="preserve">- </w:t>
      </w: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C019A" w:rsidRPr="00920639" w:rsidRDefault="00EC019A" w:rsidP="00EC019A">
      <w:pPr>
        <w:ind w:firstLine="567"/>
        <w:jc w:val="both"/>
        <w:rPr>
          <w:sz w:val="28"/>
          <w:szCs w:val="28"/>
        </w:rPr>
      </w:pPr>
      <w:r>
        <w:rPr>
          <w:sz w:val="28"/>
          <w:szCs w:val="28"/>
        </w:rPr>
        <w:t xml:space="preserve">- </w:t>
      </w: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социально </w:t>
      </w:r>
      <w:r w:rsidRPr="00920639">
        <w:rPr>
          <w:sz w:val="28"/>
          <w:szCs w:val="28"/>
        </w:rPr>
        <w:t>– экономической политики и развитии социального партнерства на 2023-2024 годы;</w:t>
      </w:r>
    </w:p>
    <w:p w:rsidR="00EC019A" w:rsidRPr="00785E15" w:rsidRDefault="00EC019A" w:rsidP="00EC019A">
      <w:pPr>
        <w:pStyle w:val="31"/>
        <w:ind w:firstLine="709"/>
        <w:contextualSpacing/>
        <w:rPr>
          <w:color w:val="000000" w:themeColor="text1"/>
        </w:rPr>
      </w:pPr>
      <w:r>
        <w:t>- 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w:t>
      </w:r>
      <w:r>
        <w:rPr>
          <w:color w:val="000000" w:themeColor="text1"/>
        </w:rPr>
        <w:t xml:space="preserve"> </w:t>
      </w:r>
      <w:r w:rsidRPr="00785E15">
        <w:rPr>
          <w:color w:val="000000" w:themeColor="text1"/>
        </w:rPr>
        <w:t>Общероссийского П</w:t>
      </w:r>
      <w:r>
        <w:rPr>
          <w:color w:val="000000" w:themeColor="text1"/>
        </w:rPr>
        <w:t>рофсоюза образования на 2024-2027</w:t>
      </w:r>
      <w:r w:rsidRPr="00785E15">
        <w:rPr>
          <w:color w:val="000000" w:themeColor="text1"/>
        </w:rPr>
        <w:t>гг.</w:t>
      </w:r>
    </w:p>
    <w:p w:rsidR="00EC019A" w:rsidRPr="00A44E11" w:rsidRDefault="00EC019A" w:rsidP="00EC019A">
      <w:pPr>
        <w:ind w:firstLine="709"/>
        <w:jc w:val="both"/>
        <w:outlineLvl w:val="0"/>
        <w:rPr>
          <w:spacing w:val="-4"/>
          <w:sz w:val="28"/>
          <w:szCs w:val="28"/>
        </w:rPr>
      </w:pPr>
      <w:r>
        <w:rPr>
          <w:color w:val="000000"/>
          <w:sz w:val="28"/>
          <w:szCs w:val="28"/>
        </w:rPr>
        <w:t xml:space="preserve">- </w:t>
      </w:r>
      <w:r w:rsidRPr="00E16D68">
        <w:rPr>
          <w:color w:val="000000"/>
          <w:sz w:val="28"/>
          <w:szCs w:val="28"/>
        </w:rPr>
        <w:t>Территориальное соглашение на 20</w:t>
      </w:r>
      <w:r>
        <w:rPr>
          <w:color w:val="000000"/>
          <w:sz w:val="28"/>
          <w:szCs w:val="28"/>
        </w:rPr>
        <w:t>24</w:t>
      </w:r>
      <w:r w:rsidRPr="00E16D68">
        <w:rPr>
          <w:color w:val="000000"/>
          <w:sz w:val="28"/>
          <w:szCs w:val="28"/>
        </w:rPr>
        <w:t>-20</w:t>
      </w:r>
      <w:r>
        <w:rPr>
          <w:color w:val="000000"/>
          <w:sz w:val="28"/>
          <w:szCs w:val="28"/>
        </w:rPr>
        <w:t>27</w:t>
      </w:r>
      <w:r w:rsidRPr="00E16D68">
        <w:rPr>
          <w:color w:val="000000"/>
          <w:sz w:val="28"/>
          <w:szCs w:val="28"/>
        </w:rPr>
        <w:t xml:space="preserve">гг. </w:t>
      </w:r>
      <w:r w:rsidRPr="00A44E11">
        <w:rPr>
          <w:spacing w:val="-4"/>
          <w:sz w:val="28"/>
          <w:szCs w:val="28"/>
        </w:rPr>
        <w:t xml:space="preserve">между Исполнительным комитетом </w:t>
      </w:r>
      <w:proofErr w:type="spellStart"/>
      <w:r w:rsidRPr="00A44E11">
        <w:rPr>
          <w:spacing w:val="-4"/>
          <w:sz w:val="28"/>
          <w:szCs w:val="28"/>
        </w:rPr>
        <w:t>Кайбицкого</w:t>
      </w:r>
      <w:proofErr w:type="spellEnd"/>
      <w:r w:rsidRPr="00A44E11">
        <w:rPr>
          <w:spacing w:val="-4"/>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sidRPr="00A44E11">
        <w:rPr>
          <w:spacing w:val="-4"/>
          <w:sz w:val="28"/>
          <w:szCs w:val="28"/>
        </w:rPr>
        <w:t>Кайбицкого</w:t>
      </w:r>
      <w:proofErr w:type="spellEnd"/>
      <w:r w:rsidRPr="00A44E11">
        <w:rPr>
          <w:spacing w:val="-4"/>
          <w:sz w:val="28"/>
          <w:szCs w:val="28"/>
        </w:rPr>
        <w:t xml:space="preserve"> муниципального района Р</w:t>
      </w:r>
      <w:r>
        <w:rPr>
          <w:spacing w:val="-4"/>
          <w:sz w:val="28"/>
          <w:szCs w:val="28"/>
        </w:rPr>
        <w:t xml:space="preserve">еспублики Татарстан», </w:t>
      </w:r>
      <w:proofErr w:type="spellStart"/>
      <w:r>
        <w:rPr>
          <w:spacing w:val="-4"/>
          <w:sz w:val="28"/>
          <w:szCs w:val="28"/>
        </w:rPr>
        <w:t>Кайбицкой</w:t>
      </w:r>
      <w:proofErr w:type="spellEnd"/>
      <w:r>
        <w:rPr>
          <w:spacing w:val="-4"/>
          <w:sz w:val="28"/>
          <w:szCs w:val="28"/>
        </w:rPr>
        <w:t xml:space="preserve"> </w:t>
      </w:r>
      <w:r w:rsidRPr="00A44E11">
        <w:rPr>
          <w:spacing w:val="-4"/>
          <w:sz w:val="28"/>
          <w:szCs w:val="28"/>
        </w:rPr>
        <w:t>т</w:t>
      </w:r>
      <w:r w:rsidRPr="00A44E11">
        <w:rPr>
          <w:spacing w:val="-4"/>
          <w:sz w:val="28"/>
          <w:szCs w:val="28"/>
          <w:shd w:val="clear" w:color="auto" w:fill="FFFFFF"/>
        </w:rPr>
        <w:t>ерриториальной организацией Общероссийского Профсоюза образования</w:t>
      </w:r>
      <w:r w:rsidRPr="00A44E11">
        <w:rPr>
          <w:spacing w:val="-4"/>
          <w:sz w:val="28"/>
          <w:szCs w:val="28"/>
        </w:rPr>
        <w:t>.</w:t>
      </w:r>
    </w:p>
    <w:p w:rsidR="00EC019A" w:rsidRPr="009365B2" w:rsidRDefault="00EC019A" w:rsidP="00EC019A">
      <w:pPr>
        <w:pStyle w:val="31"/>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EC019A" w:rsidRPr="0025457F" w:rsidRDefault="00EC019A" w:rsidP="00EC019A">
      <w:pPr>
        <w:pStyle w:val="31"/>
        <w:ind w:firstLine="709"/>
        <w:contextualSpacing/>
        <w:rPr>
          <w:bCs/>
          <w:i/>
          <w:sz w:val="20"/>
          <w:szCs w:val="20"/>
        </w:rPr>
      </w:pPr>
      <w:r>
        <w:t xml:space="preserve">- работодатель в </w:t>
      </w:r>
      <w:r w:rsidRPr="007700F9">
        <w:t xml:space="preserve">лице </w:t>
      </w:r>
      <w:r w:rsidRPr="009365B2">
        <w:t xml:space="preserve">его представителя – руководителя образовательной организации </w:t>
      </w:r>
      <w:r>
        <w:rPr>
          <w:color w:val="FF0000"/>
        </w:rPr>
        <w:t xml:space="preserve">Калашниковой Галины Ивановны </w:t>
      </w:r>
      <w:r w:rsidRPr="009365B2">
        <w:t>(далее – работодатель</w:t>
      </w:r>
      <w:r>
        <w:t xml:space="preserve">, </w:t>
      </w:r>
      <w:r w:rsidRPr="00EB03E3">
        <w:rPr>
          <w:bCs/>
        </w:rPr>
        <w:t xml:space="preserve"> образовательная организация</w:t>
      </w:r>
      <w:r w:rsidRPr="0025457F">
        <w:rPr>
          <w:sz w:val="20"/>
          <w:szCs w:val="20"/>
        </w:rPr>
        <w:t>);</w:t>
      </w:r>
    </w:p>
    <w:p w:rsidR="00EC019A" w:rsidRPr="00EC10CB" w:rsidRDefault="00EC019A" w:rsidP="00EC019A">
      <w:pPr>
        <w:pStyle w:val="31"/>
        <w:ind w:firstLine="709"/>
        <w:contextualSpacing/>
        <w:rPr>
          <w:color w:val="FF0000"/>
        </w:rPr>
      </w:pPr>
      <w:r>
        <w:t xml:space="preserve">- </w:t>
      </w: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 организации</w:t>
      </w:r>
      <w:r>
        <w:t xml:space="preserve"> </w:t>
      </w:r>
      <w:proofErr w:type="spellStart"/>
      <w:r>
        <w:rPr>
          <w:color w:val="FF0000"/>
        </w:rPr>
        <w:t>Шиховой</w:t>
      </w:r>
      <w:proofErr w:type="spellEnd"/>
      <w:r>
        <w:rPr>
          <w:color w:val="FF0000"/>
        </w:rPr>
        <w:t xml:space="preserve"> </w:t>
      </w:r>
      <w:proofErr w:type="spellStart"/>
      <w:r>
        <w:rPr>
          <w:color w:val="FF0000"/>
        </w:rPr>
        <w:t>Алсу</w:t>
      </w:r>
      <w:proofErr w:type="spellEnd"/>
      <w:r>
        <w:rPr>
          <w:color w:val="FF0000"/>
        </w:rPr>
        <w:t xml:space="preserve"> </w:t>
      </w:r>
      <w:proofErr w:type="spellStart"/>
      <w:r>
        <w:rPr>
          <w:color w:val="FF0000"/>
        </w:rPr>
        <w:t>Фиратовны</w:t>
      </w:r>
      <w:proofErr w:type="spellEnd"/>
    </w:p>
    <w:p w:rsidR="00EC019A" w:rsidRDefault="00EC019A" w:rsidP="00EC019A">
      <w:pPr>
        <w:ind w:firstLine="709"/>
        <w:contextualSpacing/>
        <w:jc w:val="both"/>
        <w:rPr>
          <w:sz w:val="28"/>
          <w:szCs w:val="28"/>
        </w:rPr>
      </w:pPr>
      <w:r w:rsidRPr="00EB03E3">
        <w:rPr>
          <w:sz w:val="28"/>
          <w:szCs w:val="28"/>
        </w:rPr>
        <w:lastRenderedPageBreak/>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контроля за его</w:t>
      </w:r>
      <w:r>
        <w:rPr>
          <w:sz w:val="28"/>
          <w:szCs w:val="28"/>
        </w:rPr>
        <w:t xml:space="preserve"> выполнением </w:t>
      </w:r>
      <w:r w:rsidRPr="00EB03E3">
        <w:rPr>
          <w:sz w:val="28"/>
          <w:szCs w:val="28"/>
        </w:rPr>
        <w:t>на равноправной основе</w:t>
      </w:r>
      <w:r>
        <w:rPr>
          <w:sz w:val="28"/>
          <w:szCs w:val="28"/>
        </w:rPr>
        <w:t>,</w:t>
      </w:r>
      <w:r w:rsidRPr="00EB03E3">
        <w:rPr>
          <w:sz w:val="28"/>
          <w:szCs w:val="28"/>
        </w:rPr>
        <w:t xml:space="preserve"> по решению сторон</w:t>
      </w:r>
      <w:r>
        <w:rPr>
          <w:sz w:val="28"/>
          <w:szCs w:val="28"/>
        </w:rPr>
        <w:t xml:space="preserve"> создается комиссия.</w:t>
      </w:r>
    </w:p>
    <w:p w:rsidR="00EC019A" w:rsidRPr="0015616B" w:rsidRDefault="00EC019A" w:rsidP="00EC019A">
      <w:pPr>
        <w:pStyle w:val="2"/>
        <w:spacing w:before="0" w:after="144"/>
        <w:ind w:firstLine="709"/>
        <w:jc w:val="both"/>
        <w:textAlignment w:val="baseline"/>
        <w:rPr>
          <w:color w:val="auto"/>
          <w:sz w:val="28"/>
          <w:szCs w:val="28"/>
        </w:rPr>
      </w:pPr>
      <w:r w:rsidRPr="0015616B">
        <w:rPr>
          <w:color w:val="auto"/>
          <w:sz w:val="28"/>
          <w:szCs w:val="28"/>
        </w:rPr>
        <w:t>Работодатель признаёт первичную профсоюзную организацию</w:t>
      </w:r>
      <w:r>
        <w:rPr>
          <w:color w:val="auto"/>
          <w:sz w:val="28"/>
          <w:szCs w:val="28"/>
        </w:rPr>
        <w:t xml:space="preserve"> </w:t>
      </w:r>
      <w:r w:rsidRPr="00CF0233">
        <w:rPr>
          <w:rFonts w:ascii="Times New Roman" w:hAnsi="Times New Roman" w:cs="Times New Roman"/>
          <w:bCs/>
          <w:color w:val="FF0000"/>
          <w:sz w:val="28"/>
          <w:szCs w:val="28"/>
        </w:rPr>
        <w:t xml:space="preserve">Муниципальное бюджетное дошкольное образовательное учреждение «Федоровский детский сад «Теремок» </w:t>
      </w:r>
      <w:proofErr w:type="spellStart"/>
      <w:r w:rsidRPr="00CF0233">
        <w:rPr>
          <w:rFonts w:ascii="Times New Roman" w:hAnsi="Times New Roman" w:cs="Times New Roman"/>
          <w:bCs/>
          <w:color w:val="FF0000"/>
          <w:sz w:val="28"/>
          <w:szCs w:val="28"/>
        </w:rPr>
        <w:t>Кайбицкого</w:t>
      </w:r>
      <w:proofErr w:type="spellEnd"/>
      <w:r w:rsidRPr="00CF0233">
        <w:rPr>
          <w:rFonts w:ascii="Times New Roman" w:hAnsi="Times New Roman" w:cs="Times New Roman"/>
          <w:bCs/>
          <w:color w:val="FF0000"/>
          <w:sz w:val="28"/>
          <w:szCs w:val="28"/>
        </w:rPr>
        <w:t xml:space="preserve"> муниципального района Республики Татарстан» н</w:t>
      </w:r>
      <w:r w:rsidRPr="00CF0233">
        <w:rPr>
          <w:rFonts w:ascii="Times New Roman" w:hAnsi="Times New Roman" w:cs="Times New Roman"/>
          <w:color w:val="FF0000"/>
          <w:sz w:val="28"/>
          <w:szCs w:val="28"/>
        </w:rPr>
        <w:t xml:space="preserve">а 2024-2027 годы </w:t>
      </w:r>
      <w:r w:rsidRPr="00CF0233">
        <w:rPr>
          <w:color w:val="FF0000"/>
          <w:sz w:val="28"/>
          <w:szCs w:val="28"/>
        </w:rPr>
        <w:t>единственным полномочным представителем работников образовательной организации.</w:t>
      </w:r>
    </w:p>
    <w:p w:rsidR="00EC019A" w:rsidRDefault="00EC019A" w:rsidP="00EC019A">
      <w:pPr>
        <w:pStyle w:val="31"/>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EC019A" w:rsidRDefault="00EC019A" w:rsidP="00EC019A">
      <w:pPr>
        <w:pStyle w:val="31"/>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C019A" w:rsidRPr="0015616B" w:rsidRDefault="00EC019A" w:rsidP="00EC019A">
      <w:pPr>
        <w:ind w:firstLine="708"/>
        <w:jc w:val="both"/>
        <w:rPr>
          <w:color w:val="00B050"/>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15616B">
        <w:rPr>
          <w:color w:val="00B050"/>
          <w:sz w:val="28"/>
          <w:szCs w:val="28"/>
        </w:rPr>
        <w:t>членов Общероссийского Профсоюза образования.</w:t>
      </w:r>
    </w:p>
    <w:p w:rsidR="00EC019A" w:rsidRPr="00A15B3F" w:rsidRDefault="00EC019A" w:rsidP="00EC019A">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EC019A" w:rsidRPr="00920639" w:rsidRDefault="00EC019A" w:rsidP="00EC019A">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920639">
        <w:rPr>
          <w:sz w:val="28"/>
          <w:szCs w:val="28"/>
        </w:rPr>
        <w:t>Республики Татарстан</w:t>
      </w:r>
      <w:r>
        <w:rPr>
          <w:sz w:val="28"/>
          <w:szCs w:val="28"/>
        </w:rPr>
        <w:t xml:space="preserve">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920639">
        <w:rPr>
          <w:sz w:val="28"/>
          <w:szCs w:val="28"/>
        </w:rPr>
        <w:t>Республики Татарстан.</w:t>
      </w:r>
    </w:p>
    <w:p w:rsidR="00EC019A" w:rsidRPr="004713A0" w:rsidRDefault="00EC019A" w:rsidP="00EC019A">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EC019A" w:rsidRPr="0062259B" w:rsidRDefault="00EC019A" w:rsidP="00EC019A">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sidRPr="008F0C83">
        <w:rPr>
          <w:color w:val="00B050"/>
          <w:sz w:val="28"/>
          <w:szCs w:val="28"/>
        </w:rPr>
        <w:t>3-хдневный срок</w:t>
      </w:r>
      <w:r>
        <w:rPr>
          <w:color w:val="00B050"/>
          <w:sz w:val="28"/>
          <w:szCs w:val="28"/>
        </w:rPr>
        <w:t xml:space="preserve"> </w:t>
      </w:r>
      <w:r w:rsidRPr="0062259B">
        <w:rPr>
          <w:sz w:val="28"/>
          <w:szCs w:val="28"/>
        </w:rPr>
        <w:t xml:space="preserve">сообщать выборному </w:t>
      </w:r>
      <w:r w:rsidRPr="0062259B">
        <w:rPr>
          <w:sz w:val="28"/>
          <w:szCs w:val="28"/>
        </w:rPr>
        <w:lastRenderedPageBreak/>
        <w:t>органу первичной профсоюзной организации свой мотивированный ответ по каждому вопросу</w:t>
      </w:r>
      <w:r>
        <w:rPr>
          <w:sz w:val="28"/>
          <w:szCs w:val="28"/>
        </w:rPr>
        <w:t>;</w:t>
      </w:r>
    </w:p>
    <w:p w:rsidR="00EC019A" w:rsidRDefault="00EC019A" w:rsidP="00EC019A">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Pr="008F0C83">
        <w:rPr>
          <w:color w:val="00B050"/>
          <w:sz w:val="28"/>
          <w:szCs w:val="28"/>
        </w:rPr>
        <w:t xml:space="preserve">3-х дней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EC019A" w:rsidRDefault="00EC019A" w:rsidP="00EC019A">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EC019A" w:rsidRPr="00920639" w:rsidRDefault="00EC019A" w:rsidP="00EC019A">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C019A" w:rsidRPr="009D61A6" w:rsidRDefault="00EC019A" w:rsidP="00EC019A">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EC019A" w:rsidRPr="008B6889" w:rsidRDefault="00EC019A" w:rsidP="00EC019A">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6F1D4D">
        <w:rPr>
          <w:color w:val="00B050"/>
          <w:sz w:val="28"/>
          <w:szCs w:val="28"/>
        </w:rPr>
        <w:t>Контроль за выполнением коллективного договора</w:t>
      </w:r>
      <w:r w:rsidRPr="008B6889">
        <w:rPr>
          <w:sz w:val="28"/>
          <w:szCs w:val="28"/>
        </w:rPr>
        <w:t xml:space="preserve">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C019A" w:rsidRPr="006F1D4D" w:rsidRDefault="00EC019A" w:rsidP="00EC019A">
      <w:pPr>
        <w:autoSpaceDE w:val="0"/>
        <w:autoSpaceDN w:val="0"/>
        <w:adjustRightInd w:val="0"/>
        <w:ind w:firstLine="709"/>
        <w:contextualSpacing/>
        <w:jc w:val="both"/>
        <w:rPr>
          <w:color w:val="00B050"/>
          <w:sz w:val="28"/>
          <w:szCs w:val="28"/>
        </w:rPr>
      </w:pPr>
      <w:r w:rsidRPr="006F1D4D">
        <w:rPr>
          <w:color w:val="00B05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F1D4D">
        <w:rPr>
          <w:rFonts w:eastAsia="Arial Unicode MS"/>
          <w:color w:val="00B050"/>
          <w:kern w:val="1"/>
          <w:sz w:val="28"/>
          <w:szCs w:val="28"/>
        </w:rPr>
        <w:t> </w:t>
      </w:r>
      <w:r w:rsidRPr="006F1D4D">
        <w:rPr>
          <w:color w:val="00B050"/>
          <w:sz w:val="28"/>
          <w:szCs w:val="28"/>
        </w:rPr>
        <w:t>ТК РФ, регулирующими вопросы рассмотрения и разрешения коллективных трудовых споров.</w:t>
      </w:r>
    </w:p>
    <w:p w:rsidR="00EC019A" w:rsidRPr="006F1D4D" w:rsidRDefault="00EC019A" w:rsidP="00EC019A">
      <w:pPr>
        <w:autoSpaceDE w:val="0"/>
        <w:autoSpaceDN w:val="0"/>
        <w:adjustRightInd w:val="0"/>
        <w:ind w:firstLine="709"/>
        <w:contextualSpacing/>
        <w:jc w:val="both"/>
        <w:rPr>
          <w:color w:val="00B050"/>
          <w:sz w:val="28"/>
          <w:szCs w:val="28"/>
        </w:rPr>
      </w:pPr>
      <w:r w:rsidRPr="006F1D4D">
        <w:rPr>
          <w:color w:val="00B050"/>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C019A" w:rsidRPr="008D72D3" w:rsidRDefault="00EC019A" w:rsidP="00EC019A">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C019A" w:rsidRPr="009872AD" w:rsidRDefault="00EC019A" w:rsidP="00EC019A">
      <w:pPr>
        <w:ind w:firstLine="709"/>
        <w:contextualSpacing/>
        <w:jc w:val="both"/>
        <w:rPr>
          <w:sz w:val="28"/>
          <w:szCs w:val="28"/>
        </w:rPr>
      </w:pPr>
      <w:r>
        <w:rPr>
          <w:sz w:val="28"/>
          <w:szCs w:val="28"/>
        </w:rPr>
        <w:lastRenderedPageBreak/>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учёт мнения выборного органа первичной профсоюзной организации (согласование);</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консультации работодателя</w:t>
      </w:r>
      <w:r>
        <w:rPr>
          <w:sz w:val="28"/>
          <w:szCs w:val="28"/>
        </w:rPr>
        <w:t xml:space="preserve"> </w:t>
      </w:r>
      <w:r w:rsidRPr="00F4209E">
        <w:rPr>
          <w:sz w:val="28"/>
          <w:szCs w:val="28"/>
        </w:rPr>
        <w:t>и представителей работников по вопросам принятия локальных нормативных актов;</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EC019A" w:rsidRPr="00F4209E" w:rsidRDefault="00EC019A" w:rsidP="00EC019A">
      <w:pPr>
        <w:pStyle w:val="a3"/>
        <w:numPr>
          <w:ilvl w:val="0"/>
          <w:numId w:val="21"/>
        </w:numPr>
        <w:tabs>
          <w:tab w:val="left" w:pos="1134"/>
        </w:tabs>
        <w:ind w:left="0" w:firstLine="851"/>
        <w:jc w:val="both"/>
        <w:rPr>
          <w:sz w:val="28"/>
          <w:szCs w:val="28"/>
        </w:rPr>
      </w:pPr>
      <w:r w:rsidRPr="00F4209E">
        <w:rPr>
          <w:sz w:val="28"/>
          <w:szCs w:val="28"/>
        </w:rPr>
        <w:t>участие в разработке и принятии коллективного договора;</w:t>
      </w:r>
    </w:p>
    <w:p w:rsidR="00EC019A" w:rsidRPr="008F5027" w:rsidRDefault="00EC019A" w:rsidP="00EC019A">
      <w:pPr>
        <w:pStyle w:val="a3"/>
        <w:numPr>
          <w:ilvl w:val="0"/>
          <w:numId w:val="21"/>
        </w:numPr>
        <w:tabs>
          <w:tab w:val="left" w:pos="1134"/>
        </w:tabs>
        <w:ind w:left="0" w:firstLine="709"/>
        <w:jc w:val="both"/>
        <w:rPr>
          <w:color w:val="00B050"/>
          <w:sz w:val="28"/>
          <w:szCs w:val="28"/>
        </w:rPr>
      </w:pPr>
      <w:r w:rsidRPr="008F5027">
        <w:rPr>
          <w:sz w:val="28"/>
          <w:szCs w:val="28"/>
        </w:rPr>
        <w:t>членство в комиссиях организации</w:t>
      </w:r>
      <w:r>
        <w:rPr>
          <w:sz w:val="28"/>
          <w:szCs w:val="28"/>
        </w:rPr>
        <w:t xml:space="preserve"> </w:t>
      </w:r>
      <w:r w:rsidRPr="008F5027">
        <w:rPr>
          <w:color w:val="000000"/>
          <w:sz w:val="28"/>
          <w:szCs w:val="28"/>
        </w:rPr>
        <w:t>с целью защиты трудовых прав работников.</w:t>
      </w:r>
    </w:p>
    <w:p w:rsidR="00EC019A" w:rsidRPr="006F1D4D" w:rsidRDefault="00EC019A" w:rsidP="00EC019A">
      <w:pPr>
        <w:pStyle w:val="a3"/>
        <w:tabs>
          <w:tab w:val="left" w:pos="1134"/>
        </w:tabs>
        <w:ind w:left="0" w:firstLine="709"/>
        <w:jc w:val="both"/>
        <w:rPr>
          <w:color w:val="00B050"/>
          <w:sz w:val="28"/>
          <w:szCs w:val="28"/>
        </w:rPr>
      </w:pPr>
      <w:r w:rsidRPr="008F5027">
        <w:rPr>
          <w:sz w:val="28"/>
          <w:szCs w:val="28"/>
        </w:rPr>
        <w:t>1.12</w:t>
      </w:r>
      <w:r w:rsidRPr="00920639">
        <w:rPr>
          <w:sz w:val="28"/>
          <w:szCs w:val="28"/>
        </w:rPr>
        <w:t>.</w:t>
      </w:r>
      <w:r w:rsidRPr="00920639">
        <w:rPr>
          <w:rFonts w:eastAsia="Arial Unicode MS"/>
          <w:kern w:val="1"/>
          <w:sz w:val="28"/>
          <w:szCs w:val="28"/>
        </w:rPr>
        <w:t> </w:t>
      </w:r>
      <w:r w:rsidRPr="006F1D4D">
        <w:rPr>
          <w:color w:val="00B050"/>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C019A" w:rsidRPr="008E6672" w:rsidRDefault="00EC019A" w:rsidP="00EC019A">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EC019A" w:rsidRPr="006F1D4D" w:rsidRDefault="00EC019A" w:rsidP="00EC019A">
      <w:pPr>
        <w:ind w:firstLine="709"/>
        <w:contextualSpacing/>
        <w:jc w:val="both"/>
        <w:rPr>
          <w:color w:val="00B050"/>
          <w:sz w:val="28"/>
          <w:szCs w:val="28"/>
        </w:rPr>
      </w:pPr>
      <w:r w:rsidRPr="006F1D4D">
        <w:rPr>
          <w:color w:val="00B050"/>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C019A" w:rsidRPr="009365B2" w:rsidRDefault="00EC019A" w:rsidP="00EC019A">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EC019A" w:rsidRPr="009365B2" w:rsidRDefault="00EC019A" w:rsidP="00EC019A">
      <w:pPr>
        <w:pStyle w:val="31"/>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C019A" w:rsidRPr="00D0674A" w:rsidRDefault="00EC019A" w:rsidP="00EC019A">
      <w:pPr>
        <w:pStyle w:val="af"/>
        <w:ind w:firstLine="708"/>
        <w:jc w:val="both"/>
        <w:rPr>
          <w:color w:val="000000"/>
          <w:sz w:val="28"/>
        </w:rPr>
      </w:pPr>
      <w:r w:rsidRPr="00D0674A">
        <w:rPr>
          <w:color w:val="000000"/>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color w:val="000000"/>
          <w:sz w:val="28"/>
        </w:rPr>
        <w:t xml:space="preserve">аселения </w:t>
      </w:r>
      <w:proofErr w:type="spellStart"/>
      <w:r>
        <w:rPr>
          <w:color w:val="000000"/>
          <w:sz w:val="28"/>
        </w:rPr>
        <w:t>Кайбицкого</w:t>
      </w:r>
      <w:proofErr w:type="spellEnd"/>
      <w:r>
        <w:rPr>
          <w:color w:val="000000"/>
          <w:sz w:val="28"/>
        </w:rPr>
        <w:t xml:space="preserve"> района</w:t>
      </w:r>
      <w:r w:rsidRPr="00D0674A">
        <w:rPr>
          <w:color w:val="000000"/>
          <w:sz w:val="28"/>
        </w:rPr>
        <w:t xml:space="preserve">» и </w:t>
      </w:r>
      <w:proofErr w:type="spellStart"/>
      <w:r>
        <w:rPr>
          <w:color w:val="000000"/>
          <w:sz w:val="28"/>
        </w:rPr>
        <w:t>Кайбицкую</w:t>
      </w:r>
      <w:proofErr w:type="spellEnd"/>
      <w:r w:rsidRPr="00D0674A">
        <w:rPr>
          <w:color w:val="000000"/>
          <w:sz w:val="28"/>
        </w:rPr>
        <w:t xml:space="preserve"> территориальную организацию Общероссийского Профсоюза образования.</w:t>
      </w:r>
    </w:p>
    <w:p w:rsidR="00EC019A" w:rsidRPr="00D0674A" w:rsidRDefault="00EC019A" w:rsidP="00EC019A">
      <w:pPr>
        <w:pStyle w:val="af"/>
        <w:ind w:firstLine="708"/>
        <w:jc w:val="both"/>
        <w:rPr>
          <w:color w:val="000000"/>
          <w:sz w:val="28"/>
        </w:rPr>
      </w:pPr>
      <w:r w:rsidRPr="00D0674A">
        <w:rPr>
          <w:color w:val="000000"/>
          <w:sz w:val="28"/>
        </w:rPr>
        <w:t>1.15.  Текст коллективного договора, приложения и изменения к нему размещаются на официальной странице сайта образовательного учреждения</w:t>
      </w:r>
      <w:r>
        <w:rPr>
          <w:color w:val="000000"/>
          <w:sz w:val="28"/>
        </w:rPr>
        <w:t xml:space="preserve"> во вкладке «Профсоюз»</w:t>
      </w:r>
      <w:r w:rsidRPr="00D0674A">
        <w:rPr>
          <w:color w:val="000000"/>
          <w:sz w:val="28"/>
        </w:rPr>
        <w:t xml:space="preserve"> </w:t>
      </w:r>
      <w:r w:rsidRPr="000544A6">
        <w:rPr>
          <w:color w:val="FF0000"/>
          <w:sz w:val="28"/>
        </w:rPr>
        <w:t>(</w:t>
      </w:r>
      <w:r w:rsidRPr="000544A6">
        <w:rPr>
          <w:color w:val="FF0000"/>
          <w:sz w:val="28"/>
          <w:lang w:val="en-US"/>
        </w:rPr>
        <w:t>https</w:t>
      </w:r>
      <w:r w:rsidRPr="00111ED2">
        <w:rPr>
          <w:color w:val="FF0000"/>
          <w:sz w:val="28"/>
        </w:rPr>
        <w:t>//</w:t>
      </w:r>
      <w:proofErr w:type="spellStart"/>
      <w:r w:rsidRPr="000544A6">
        <w:rPr>
          <w:color w:val="FF0000"/>
          <w:sz w:val="28"/>
          <w:lang w:val="en-US"/>
        </w:rPr>
        <w:t>edu</w:t>
      </w:r>
      <w:proofErr w:type="spellEnd"/>
      <w:r w:rsidRPr="00111ED2">
        <w:rPr>
          <w:color w:val="FF0000"/>
          <w:sz w:val="28"/>
        </w:rPr>
        <w:t>.</w:t>
      </w:r>
      <w:r w:rsidRPr="000544A6">
        <w:rPr>
          <w:color w:val="FF0000"/>
          <w:sz w:val="28"/>
          <w:lang w:val="en-US"/>
        </w:rPr>
        <w:t>tatar</w:t>
      </w:r>
      <w:r w:rsidRPr="00111ED2">
        <w:rPr>
          <w:color w:val="FF0000"/>
          <w:sz w:val="28"/>
        </w:rPr>
        <w:t>.</w:t>
      </w:r>
      <w:proofErr w:type="spellStart"/>
      <w:r w:rsidRPr="000544A6">
        <w:rPr>
          <w:color w:val="FF0000"/>
          <w:sz w:val="28"/>
          <w:lang w:val="en-US"/>
        </w:rPr>
        <w:t>ru</w:t>
      </w:r>
      <w:proofErr w:type="spellEnd"/>
      <w:r w:rsidRPr="00111ED2">
        <w:rPr>
          <w:color w:val="FF0000"/>
          <w:sz w:val="28"/>
        </w:rPr>
        <w:t>/</w:t>
      </w:r>
      <w:proofErr w:type="spellStart"/>
      <w:r w:rsidRPr="000544A6">
        <w:rPr>
          <w:color w:val="FF0000"/>
          <w:sz w:val="28"/>
          <w:lang w:val="en-US"/>
        </w:rPr>
        <w:t>kaybitcy</w:t>
      </w:r>
      <w:proofErr w:type="spellEnd"/>
      <w:r w:rsidRPr="00111ED2">
        <w:rPr>
          <w:color w:val="FF0000"/>
          <w:sz w:val="28"/>
        </w:rPr>
        <w:t>/</w:t>
      </w:r>
      <w:proofErr w:type="spellStart"/>
      <w:r w:rsidRPr="000544A6">
        <w:rPr>
          <w:color w:val="FF0000"/>
          <w:sz w:val="28"/>
          <w:lang w:val="en-US"/>
        </w:rPr>
        <w:t>fedorovskoye</w:t>
      </w:r>
      <w:proofErr w:type="spellEnd"/>
      <w:r w:rsidRPr="00111ED2">
        <w:rPr>
          <w:color w:val="FF0000"/>
          <w:sz w:val="28"/>
        </w:rPr>
        <w:t>/</w:t>
      </w:r>
      <w:proofErr w:type="spellStart"/>
      <w:r w:rsidRPr="000544A6">
        <w:rPr>
          <w:color w:val="FF0000"/>
          <w:sz w:val="28"/>
          <w:lang w:val="en-US"/>
        </w:rPr>
        <w:t>dou</w:t>
      </w:r>
      <w:proofErr w:type="spellEnd"/>
      <w:r w:rsidRPr="000544A6">
        <w:rPr>
          <w:color w:val="FF0000"/>
          <w:sz w:val="28"/>
        </w:rPr>
        <w:t>).</w:t>
      </w:r>
    </w:p>
    <w:p w:rsidR="00EC019A" w:rsidRPr="00D0674A" w:rsidRDefault="00EC019A" w:rsidP="00EC019A">
      <w:pPr>
        <w:pStyle w:val="af"/>
        <w:jc w:val="both"/>
        <w:rPr>
          <w:sz w:val="28"/>
        </w:rPr>
      </w:pPr>
      <w:r>
        <w:rPr>
          <w:sz w:val="28"/>
        </w:rPr>
        <w:lastRenderedPageBreak/>
        <w:tab/>
      </w:r>
      <w:r w:rsidRPr="00D0674A">
        <w:rPr>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EC019A" w:rsidRPr="00D0674A" w:rsidRDefault="00EC019A" w:rsidP="00EC019A">
      <w:pPr>
        <w:pStyle w:val="af"/>
        <w:jc w:val="both"/>
        <w:rPr>
          <w:sz w:val="28"/>
        </w:rPr>
      </w:pPr>
      <w:r>
        <w:rPr>
          <w:sz w:val="28"/>
        </w:rPr>
        <w:tab/>
      </w:r>
      <w:r w:rsidRPr="00D0674A">
        <w:rPr>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EC019A" w:rsidRPr="00D0674A" w:rsidRDefault="00EC019A" w:rsidP="00EC019A">
      <w:pPr>
        <w:pStyle w:val="af"/>
        <w:jc w:val="both"/>
        <w:rPr>
          <w:sz w:val="28"/>
        </w:rPr>
      </w:pPr>
      <w:r>
        <w:rPr>
          <w:sz w:val="28"/>
        </w:rPr>
        <w:tab/>
      </w:r>
      <w:r w:rsidRPr="00D0674A">
        <w:rPr>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EC019A" w:rsidRPr="00D0674A" w:rsidRDefault="00EC019A" w:rsidP="00EC019A">
      <w:pPr>
        <w:pStyle w:val="af"/>
        <w:jc w:val="both"/>
        <w:rPr>
          <w:sz w:val="28"/>
        </w:rPr>
      </w:pPr>
      <w:r>
        <w:rPr>
          <w:sz w:val="28"/>
        </w:rPr>
        <w:t xml:space="preserve">          </w:t>
      </w:r>
      <w:r w:rsidRPr="00D0674A">
        <w:rPr>
          <w:sz w:val="28"/>
        </w:rPr>
        <w:t>1.19.  При ликвидации образовательного учреждения коллективный договор сохраняет свое действие в течение всего срока проведения ликвидации.</w:t>
      </w:r>
    </w:p>
    <w:p w:rsidR="00EC019A" w:rsidRPr="00D0674A" w:rsidRDefault="00EC019A" w:rsidP="00EC019A">
      <w:pPr>
        <w:pStyle w:val="af"/>
        <w:jc w:val="both"/>
        <w:rPr>
          <w:color w:val="FF0000"/>
          <w:sz w:val="28"/>
        </w:rPr>
      </w:pPr>
      <w:r>
        <w:rPr>
          <w:color w:val="000000"/>
          <w:sz w:val="28"/>
        </w:rPr>
        <w:tab/>
      </w:r>
      <w:r w:rsidRPr="00D0674A">
        <w:rPr>
          <w:color w:val="000000"/>
          <w:sz w:val="28"/>
        </w:rPr>
        <w:t xml:space="preserve">1.20. Коллективный договор вступает в силу с момента его подписания, и </w:t>
      </w:r>
      <w:r w:rsidRPr="00D0674A">
        <w:rPr>
          <w:sz w:val="28"/>
        </w:rPr>
        <w:t>действует в течение 3(трёх) лет.</w:t>
      </w:r>
    </w:p>
    <w:p w:rsidR="00EC019A" w:rsidRPr="00D0674A" w:rsidRDefault="00EC019A" w:rsidP="00EC019A">
      <w:pPr>
        <w:pStyle w:val="af"/>
        <w:ind w:firstLine="708"/>
        <w:jc w:val="both"/>
        <w:rPr>
          <w:sz w:val="28"/>
        </w:rPr>
      </w:pPr>
      <w:r w:rsidRPr="00D0674A">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019A" w:rsidRDefault="00EC019A" w:rsidP="00EC019A">
      <w:pPr>
        <w:pStyle w:val="31"/>
        <w:ind w:firstLine="709"/>
        <w:contextualSpacing/>
        <w:jc w:val="center"/>
        <w:outlineLvl w:val="0"/>
        <w:rPr>
          <w:b/>
          <w:bCs/>
          <w:caps/>
          <w:sz w:val="24"/>
          <w:szCs w:val="24"/>
        </w:rPr>
      </w:pPr>
    </w:p>
    <w:p w:rsidR="00EC019A" w:rsidRPr="008167E6" w:rsidRDefault="00EC019A" w:rsidP="00EC019A">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EC019A" w:rsidRPr="006012BE" w:rsidRDefault="00EC019A" w:rsidP="00EC019A">
      <w:pPr>
        <w:ind w:firstLine="709"/>
        <w:contextualSpacing/>
        <w:jc w:val="center"/>
        <w:rPr>
          <w:sz w:val="28"/>
          <w:szCs w:val="28"/>
        </w:rPr>
      </w:pPr>
    </w:p>
    <w:p w:rsidR="00EC019A" w:rsidRPr="008E6672" w:rsidRDefault="00EC019A" w:rsidP="00EC019A">
      <w:pPr>
        <w:pStyle w:val="31"/>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 xml:space="preserve">ем </w:t>
      </w:r>
      <w:r w:rsidRPr="005B3828">
        <w:rPr>
          <w:bCs/>
          <w:lang w:eastAsia="en-US" w:bidi="en-US"/>
        </w:rPr>
        <w:t>между Уп</w:t>
      </w:r>
      <w:r>
        <w:rPr>
          <w:bCs/>
          <w:lang w:eastAsia="en-US" w:bidi="en-US"/>
        </w:rPr>
        <w:t xml:space="preserve">равлением образования </w:t>
      </w:r>
      <w:proofErr w:type="spellStart"/>
      <w:r>
        <w:rPr>
          <w:bCs/>
          <w:lang w:eastAsia="en-US" w:bidi="en-US"/>
        </w:rPr>
        <w:t>Кайбиц</w:t>
      </w:r>
      <w:r w:rsidRPr="005B3828">
        <w:rPr>
          <w:bCs/>
          <w:lang w:eastAsia="en-US" w:bidi="en-US"/>
        </w:rPr>
        <w:t>кого</w:t>
      </w:r>
      <w:proofErr w:type="spellEnd"/>
      <w:r w:rsidRPr="005B3828">
        <w:rPr>
          <w:bCs/>
          <w:lang w:eastAsia="en-US" w:bidi="en-US"/>
        </w:rPr>
        <w:t xml:space="preserve"> муниципального района Республики Татарстан</w:t>
      </w:r>
      <w:r>
        <w:rPr>
          <w:bCs/>
          <w:lang w:eastAsia="en-US" w:bidi="en-US"/>
        </w:rPr>
        <w:t xml:space="preserve">, </w:t>
      </w:r>
      <w:proofErr w:type="spellStart"/>
      <w:r>
        <w:rPr>
          <w:bCs/>
          <w:lang w:eastAsia="en-US" w:bidi="en-US"/>
        </w:rPr>
        <w:t>Кайбиц</w:t>
      </w:r>
      <w:r w:rsidRPr="005B3828">
        <w:rPr>
          <w:bCs/>
          <w:lang w:eastAsia="en-US" w:bidi="en-US"/>
        </w:rPr>
        <w:t>кой</w:t>
      </w:r>
      <w:proofErr w:type="spellEnd"/>
      <w:r w:rsidRPr="005B3828">
        <w:rPr>
          <w:bCs/>
          <w:lang w:eastAsia="en-US" w:bidi="en-US"/>
        </w:rPr>
        <w:t xml:space="preserve"> территориальной организацией Общероссийского Профсоюза образования</w:t>
      </w:r>
      <w:r>
        <w:rPr>
          <w:bCs/>
          <w:lang w:eastAsia="en-US" w:bidi="en-US"/>
        </w:rPr>
        <w:t xml:space="preserve"> и </w:t>
      </w:r>
      <w:proofErr w:type="spellStart"/>
      <w:r>
        <w:rPr>
          <w:bCs/>
          <w:lang w:eastAsia="en-US" w:bidi="en-US"/>
        </w:rPr>
        <w:t>Кайбиц</w:t>
      </w:r>
      <w:r w:rsidRPr="005B3828">
        <w:rPr>
          <w:bCs/>
          <w:lang w:eastAsia="en-US" w:bidi="en-US"/>
        </w:rPr>
        <w:t>кой</w:t>
      </w:r>
      <w:proofErr w:type="spellEnd"/>
      <w:r w:rsidRPr="005B3828">
        <w:rPr>
          <w:bCs/>
          <w:lang w:eastAsia="en-US" w:bidi="en-US"/>
        </w:rPr>
        <w:t xml:space="preserve"> территориальной организацией работников дошкольного образования Общероссийского Профсоюза образования</w:t>
      </w:r>
      <w:r>
        <w:rPr>
          <w:bCs/>
          <w:lang w:eastAsia="en-US" w:bidi="en-US"/>
        </w:rPr>
        <w:t xml:space="preserve"> </w:t>
      </w:r>
      <w:r w:rsidRPr="00E16D68">
        <w:rPr>
          <w:color w:val="000000"/>
        </w:rPr>
        <w:t>на 20</w:t>
      </w:r>
      <w:r>
        <w:rPr>
          <w:color w:val="000000"/>
        </w:rPr>
        <w:t>24</w:t>
      </w:r>
      <w:r w:rsidRPr="00E16D68">
        <w:rPr>
          <w:color w:val="000000"/>
        </w:rPr>
        <w:t>-20</w:t>
      </w:r>
      <w:r>
        <w:rPr>
          <w:color w:val="000000"/>
        </w:rPr>
        <w:t>27</w:t>
      </w:r>
      <w:r w:rsidRPr="00E16D68">
        <w:rPr>
          <w:color w:val="000000"/>
        </w:rPr>
        <w:t xml:space="preserve">гг. </w:t>
      </w:r>
      <w:r w:rsidRPr="008E6672">
        <w:t>и настоящим коллективным договором.</w:t>
      </w:r>
    </w:p>
    <w:p w:rsidR="00EC019A" w:rsidRDefault="00EC019A" w:rsidP="00EC019A">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EC019A" w:rsidRPr="006F1D4D" w:rsidRDefault="00EC019A" w:rsidP="00EC019A">
      <w:pPr>
        <w:pStyle w:val="af"/>
        <w:ind w:firstLine="709"/>
        <w:contextualSpacing/>
        <w:jc w:val="both"/>
        <w:rPr>
          <w:color w:val="00B050"/>
        </w:rPr>
      </w:pPr>
      <w:r w:rsidRPr="006F1D4D">
        <w:rPr>
          <w:bCs/>
          <w:color w:val="00B050"/>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r w:rsidRPr="00464218">
        <w:rPr>
          <w:bCs/>
          <w:color w:val="00B050"/>
          <w:sz w:val="28"/>
          <w:szCs w:val="28"/>
          <w:highlight w:val="yellow"/>
        </w:rPr>
        <w:t>обучающимся</w:t>
      </w:r>
      <w:r w:rsidRPr="006F1D4D">
        <w:rPr>
          <w:bCs/>
          <w:color w:val="00B050"/>
          <w:sz w:val="28"/>
          <w:szCs w:val="28"/>
        </w:rPr>
        <w:t xml:space="preserve"> в данной организации, если это приводит к конфликту интересов.</w:t>
      </w:r>
    </w:p>
    <w:p w:rsidR="00EC019A" w:rsidRPr="00920639" w:rsidRDefault="00EC019A" w:rsidP="00EC019A">
      <w:pPr>
        <w:pStyle w:val="31"/>
        <w:ind w:firstLine="709"/>
        <w:contextualSpacing/>
      </w:pPr>
      <w:r w:rsidRPr="006F1D4D">
        <w:rPr>
          <w:color w:val="00B050"/>
        </w:rPr>
        <w:t xml:space="preserve">Нормы профессиональной этики педагогических работников закрепляются в Положении о нормах профессиональной этики </w:t>
      </w:r>
      <w:r w:rsidRPr="006F1D4D">
        <w:rPr>
          <w:color w:val="00B050"/>
        </w:rPr>
        <w:lastRenderedPageBreak/>
        <w:t>педагогических работников принятом по согласованию с выборным органом первичной профсоюзной организации.</w:t>
      </w:r>
      <w:r>
        <w:rPr>
          <w:color w:val="00B050"/>
        </w:rPr>
        <w:t xml:space="preserve"> </w:t>
      </w:r>
      <w:r>
        <w:t>(Приложение №3)</w:t>
      </w:r>
    </w:p>
    <w:p w:rsidR="00EC019A" w:rsidRPr="0007343E" w:rsidRDefault="00EC019A" w:rsidP="00EC019A">
      <w:pPr>
        <w:pStyle w:val="31"/>
        <w:ind w:firstLine="709"/>
        <w:contextualSpacing/>
        <w:rPr>
          <w:iCs/>
        </w:rPr>
      </w:pPr>
      <w:r w:rsidRPr="0007343E">
        <w:rPr>
          <w:iCs/>
        </w:rPr>
        <w:t>Стороны договорились</w:t>
      </w:r>
      <w:r>
        <w:rPr>
          <w:iCs/>
        </w:rPr>
        <w:t xml:space="preserve"> о том, </w:t>
      </w:r>
      <w:r w:rsidRPr="0007343E">
        <w:rPr>
          <w:iCs/>
        </w:rPr>
        <w:t>что:</w:t>
      </w:r>
    </w:p>
    <w:p w:rsidR="00EC019A" w:rsidRDefault="00EC019A" w:rsidP="00EC019A">
      <w:pPr>
        <w:pStyle w:val="31"/>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C019A" w:rsidRPr="00832D98" w:rsidRDefault="00EC019A" w:rsidP="00EC019A">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C019A" w:rsidRPr="006D7199" w:rsidRDefault="00EC019A" w:rsidP="00EC019A">
      <w:pPr>
        <w:pStyle w:val="31"/>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920639">
        <w:rPr>
          <w:iCs/>
        </w:rPr>
        <w:t>в период действия трудового договора</w:t>
      </w:r>
      <w:r>
        <w:rPr>
          <w:iCs/>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EC019A" w:rsidRPr="00F77B15" w:rsidRDefault="00EC019A" w:rsidP="00EC019A">
      <w:pPr>
        <w:pStyle w:val="31"/>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EC019A" w:rsidRDefault="00EC019A" w:rsidP="00EC019A">
      <w:pPr>
        <w:pStyle w:val="31"/>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EC019A" w:rsidRDefault="00EC019A" w:rsidP="00EC019A">
      <w:pPr>
        <w:pStyle w:val="31"/>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EC019A" w:rsidRPr="00880082" w:rsidRDefault="00EC019A" w:rsidP="00EC019A">
      <w:pPr>
        <w:pStyle w:val="31"/>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с 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rsidR="00EC019A" w:rsidRPr="00BB71D6" w:rsidRDefault="00EC019A" w:rsidP="00EC019A">
      <w:pPr>
        <w:pStyle w:val="31"/>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EC019A" w:rsidRDefault="00EC019A" w:rsidP="00EC019A">
      <w:pPr>
        <w:pStyle w:val="31"/>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EC019A" w:rsidRDefault="00EC019A" w:rsidP="00EC019A">
      <w:pPr>
        <w:pStyle w:val="31"/>
        <w:ind w:firstLine="709"/>
        <w:contextualSpacing/>
        <w:rPr>
          <w:iCs/>
        </w:rPr>
      </w:pPr>
      <w:r>
        <w:rPr>
          <w:iCs/>
        </w:rPr>
        <w:t>- обязательное пенсионное страхование;</w:t>
      </w:r>
    </w:p>
    <w:p w:rsidR="00EC019A" w:rsidRPr="00BB71D6" w:rsidRDefault="00EC019A" w:rsidP="00EC019A">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EC019A" w:rsidRPr="00BB71D6" w:rsidRDefault="00EC019A" w:rsidP="00EC019A">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EC019A" w:rsidRPr="00BB71D6" w:rsidRDefault="00EC019A" w:rsidP="00EC019A">
      <w:pPr>
        <w:pStyle w:val="31"/>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920639">
        <w:rPr>
          <w:iCs/>
        </w:rPr>
        <w:t>Социального фонда России</w:t>
      </w:r>
      <w:r>
        <w:rPr>
          <w:iCs/>
        </w:rPr>
        <w:t xml:space="preserve"> </w:t>
      </w:r>
      <w:r w:rsidRPr="00BB71D6">
        <w:rPr>
          <w:iCs/>
        </w:rPr>
        <w:t>с указанием льготного кода категории работников, имеющих право на досрочное пенсионное обеспечение.</w:t>
      </w:r>
    </w:p>
    <w:p w:rsidR="00EC019A" w:rsidRPr="005D48A8" w:rsidRDefault="00EC019A" w:rsidP="00EC019A">
      <w:pPr>
        <w:pStyle w:val="31"/>
        <w:ind w:firstLine="709"/>
        <w:contextualSpacing/>
        <w:rPr>
          <w:iCs/>
        </w:rPr>
      </w:pPr>
      <w:r>
        <w:rPr>
          <w:iCs/>
        </w:rPr>
        <w:t>2.2.6.</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EC019A" w:rsidRPr="00F8561C" w:rsidRDefault="00EC019A" w:rsidP="00EC019A">
      <w:pPr>
        <w:pStyle w:val="31"/>
        <w:ind w:firstLine="709"/>
        <w:contextualSpacing/>
        <w:rPr>
          <w:color w:val="00B050"/>
        </w:rPr>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rsidRPr="00F8561C">
        <w:rPr>
          <w:color w:val="00B050"/>
        </w:rPr>
        <w:t>,</w:t>
      </w:r>
      <w:r>
        <w:rPr>
          <w:color w:val="00B050"/>
        </w:rPr>
        <w:t xml:space="preserve"> </w:t>
      </w:r>
      <w:r w:rsidRPr="00F8561C">
        <w:rPr>
          <w:color w:val="00B050"/>
        </w:rPr>
        <w:t>либо успешно прошедшим ранее, но не более трёх лет назад, аттестацию в целях подтверждения соответствия занимаемой должности.</w:t>
      </w:r>
    </w:p>
    <w:p w:rsidR="00EC019A" w:rsidRPr="00F8561C" w:rsidRDefault="00EC019A" w:rsidP="00EC019A">
      <w:pPr>
        <w:pStyle w:val="31"/>
        <w:ind w:firstLine="709"/>
        <w:contextualSpacing/>
        <w:rPr>
          <w:rFonts w:eastAsia="Arial Unicode MS"/>
          <w:color w:val="00B050"/>
          <w:kern w:val="1"/>
        </w:rPr>
      </w:pPr>
      <w:r w:rsidRPr="00F8561C">
        <w:rPr>
          <w:color w:val="00B050"/>
        </w:rPr>
        <w:t>2.2.7.</w:t>
      </w:r>
      <w:r w:rsidRPr="00F8561C">
        <w:rPr>
          <w:rFonts w:eastAsia="Arial Unicode MS"/>
          <w:color w:val="00B050"/>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C019A" w:rsidRPr="00F8561C" w:rsidRDefault="00EC019A" w:rsidP="00EC019A">
      <w:pPr>
        <w:pStyle w:val="31"/>
        <w:ind w:firstLine="709"/>
        <w:contextualSpacing/>
        <w:rPr>
          <w:color w:val="00B050"/>
        </w:rPr>
      </w:pPr>
      <w:r w:rsidRPr="00F8561C">
        <w:rPr>
          <w:color w:val="00B05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C019A" w:rsidRPr="00F8561C" w:rsidRDefault="00EC019A" w:rsidP="00EC019A">
      <w:pPr>
        <w:pStyle w:val="31"/>
        <w:ind w:firstLine="709"/>
        <w:contextualSpacing/>
        <w:rPr>
          <w:color w:val="00B050"/>
        </w:rPr>
      </w:pPr>
      <w:r w:rsidRPr="00F8561C">
        <w:rPr>
          <w:color w:val="00B05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C019A" w:rsidRPr="00F8561C" w:rsidRDefault="00EC019A" w:rsidP="00EC019A">
      <w:pPr>
        <w:pStyle w:val="31"/>
        <w:ind w:firstLine="709"/>
        <w:contextualSpacing/>
        <w:rPr>
          <w:b/>
          <w:bCs/>
        </w:rPr>
      </w:pPr>
      <w:r>
        <w:t>2.2.8</w:t>
      </w:r>
      <w:r w:rsidRPr="00F8561C">
        <w:t>.</w:t>
      </w:r>
      <w:r w:rsidRPr="00F8561C">
        <w:rPr>
          <w:rFonts w:eastAsia="Arial Unicode MS"/>
          <w:kern w:val="1"/>
        </w:rPr>
        <w:t> </w:t>
      </w:r>
      <w:r w:rsidRPr="00F8561C">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C019A" w:rsidRPr="00F8561C" w:rsidRDefault="00EC019A" w:rsidP="00EC019A">
      <w:pPr>
        <w:shd w:val="clear" w:color="auto" w:fill="FFFFFF"/>
        <w:tabs>
          <w:tab w:val="left" w:pos="1411"/>
        </w:tabs>
        <w:ind w:firstLine="709"/>
        <w:contextualSpacing/>
        <w:jc w:val="both"/>
        <w:rPr>
          <w:sz w:val="28"/>
          <w:szCs w:val="28"/>
        </w:rPr>
      </w:pPr>
      <w:r w:rsidRPr="00F8561C">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Pr>
          <w:sz w:val="28"/>
          <w:szCs w:val="28"/>
        </w:rPr>
        <w:t xml:space="preserve"> </w:t>
      </w:r>
      <w:r w:rsidRPr="00F8561C">
        <w:rPr>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C019A" w:rsidRDefault="00EC019A" w:rsidP="00EC019A">
      <w:pPr>
        <w:ind w:firstLine="709"/>
        <w:contextualSpacing/>
        <w:jc w:val="both"/>
        <w:rPr>
          <w:sz w:val="28"/>
          <w:szCs w:val="28"/>
        </w:rPr>
      </w:pPr>
      <w:r w:rsidRPr="00F6645C">
        <w:rPr>
          <w:sz w:val="28"/>
          <w:szCs w:val="28"/>
        </w:rPr>
        <w:t>2.2</w:t>
      </w:r>
      <w:r>
        <w:rPr>
          <w:sz w:val="28"/>
          <w:szCs w:val="28"/>
        </w:rPr>
        <w:t>.9</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EC019A" w:rsidRPr="006F577D" w:rsidRDefault="00EC019A" w:rsidP="00EC019A">
      <w:pPr>
        <w:pStyle w:val="31"/>
        <w:ind w:firstLine="709"/>
        <w:contextualSpacing/>
        <w:rPr>
          <w:color w:val="000000" w:themeColor="text1"/>
        </w:rPr>
      </w:pPr>
      <w:r>
        <w:t>2.2.10.</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w:t>
      </w:r>
      <w:r w:rsidRPr="009365B2">
        <w:lastRenderedPageBreak/>
        <w:t>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w:t>
      </w:r>
      <w:r>
        <w:rPr>
          <w:color w:val="000000" w:themeColor="text1"/>
        </w:rPr>
        <w:t xml:space="preserve"> </w:t>
      </w:r>
      <w:r w:rsidRPr="006F577D">
        <w:rPr>
          <w:color w:val="000000" w:themeColor="text1"/>
        </w:rPr>
        <w:t>не позднее, чем за три месяца.</w:t>
      </w:r>
    </w:p>
    <w:p w:rsidR="00EC019A" w:rsidRPr="00F8561C" w:rsidRDefault="00EC019A" w:rsidP="00EC019A">
      <w:pPr>
        <w:tabs>
          <w:tab w:val="left" w:pos="6865"/>
        </w:tabs>
        <w:ind w:firstLine="709"/>
        <w:jc w:val="both"/>
        <w:rPr>
          <w:color w:val="00B050"/>
          <w:spacing w:val="-2"/>
          <w:sz w:val="28"/>
          <w:szCs w:val="28"/>
        </w:rPr>
      </w:pPr>
      <w:r w:rsidRPr="00F8561C">
        <w:rPr>
          <w:color w:val="00B050"/>
          <w:spacing w:val="-2"/>
          <w:sz w:val="28"/>
          <w:szCs w:val="28"/>
        </w:rPr>
        <w:t xml:space="preserve">Считать критериями массового увольнения работников в отрасли: </w:t>
      </w:r>
    </w:p>
    <w:p w:rsidR="00EC019A" w:rsidRPr="00F8561C" w:rsidRDefault="00EC019A" w:rsidP="00EC019A">
      <w:pPr>
        <w:tabs>
          <w:tab w:val="left" w:pos="6865"/>
        </w:tabs>
        <w:ind w:firstLine="709"/>
        <w:jc w:val="both"/>
        <w:rPr>
          <w:color w:val="00B050"/>
          <w:spacing w:val="-2"/>
          <w:sz w:val="28"/>
          <w:szCs w:val="28"/>
        </w:rPr>
      </w:pPr>
      <w:r w:rsidRPr="00F8561C">
        <w:rPr>
          <w:color w:val="00B050"/>
          <w:spacing w:val="-2"/>
          <w:sz w:val="28"/>
          <w:szCs w:val="28"/>
        </w:rPr>
        <w:t>- увольнение работников в связи с ликвидацией образовательной организации с численностью 15 и более работающих;</w:t>
      </w:r>
    </w:p>
    <w:p w:rsidR="00EC019A" w:rsidRPr="00F8561C" w:rsidRDefault="00EC019A" w:rsidP="00EC019A">
      <w:pPr>
        <w:tabs>
          <w:tab w:val="left" w:pos="6865"/>
        </w:tabs>
        <w:ind w:firstLine="709"/>
        <w:jc w:val="both"/>
        <w:rPr>
          <w:color w:val="00B050"/>
          <w:spacing w:val="-2"/>
          <w:sz w:val="28"/>
          <w:szCs w:val="28"/>
        </w:rPr>
      </w:pPr>
      <w:r w:rsidRPr="00F8561C">
        <w:rPr>
          <w:color w:val="00B050"/>
          <w:spacing w:val="-2"/>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EC019A" w:rsidRPr="005B2060" w:rsidRDefault="00EC019A" w:rsidP="00EC019A">
      <w:pPr>
        <w:pStyle w:val="31"/>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EC019A" w:rsidRPr="008730DF" w:rsidRDefault="00EC019A" w:rsidP="00EC019A">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EC019A" w:rsidRDefault="00EC019A" w:rsidP="00EC019A">
      <w:pPr>
        <w:pStyle w:val="31"/>
        <w:ind w:firstLine="709"/>
      </w:pPr>
      <w:r>
        <w:t>2.2.11.</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C019A" w:rsidRPr="00C63B39" w:rsidRDefault="00EC019A" w:rsidP="00EC019A">
      <w:pPr>
        <w:jc w:val="both"/>
        <w:rPr>
          <w:sz w:val="28"/>
          <w:szCs w:val="28"/>
        </w:rPr>
      </w:pPr>
      <w:r w:rsidRPr="00C63B39">
        <w:rPr>
          <w:sz w:val="28"/>
          <w:szCs w:val="28"/>
        </w:rPr>
        <w:tab/>
        <w:t>-  одинокие матери и отцы, воспитывающие ребенка в возрасте до 16 лет;</w:t>
      </w:r>
    </w:p>
    <w:p w:rsidR="00EC019A" w:rsidRPr="00C63B39" w:rsidRDefault="00EC019A" w:rsidP="00EC019A">
      <w:pPr>
        <w:jc w:val="both"/>
        <w:rPr>
          <w:sz w:val="28"/>
          <w:szCs w:val="28"/>
        </w:rPr>
      </w:pPr>
      <w:r w:rsidRPr="00C63B39">
        <w:rPr>
          <w:sz w:val="28"/>
          <w:szCs w:val="28"/>
        </w:rPr>
        <w:tab/>
        <w:t>- родители, имеющие ребенка – инвалида в возрасте до 18 лет;</w:t>
      </w:r>
    </w:p>
    <w:p w:rsidR="00EC019A" w:rsidRPr="00C63B39" w:rsidRDefault="00EC019A" w:rsidP="00EC019A">
      <w:pPr>
        <w:jc w:val="both"/>
        <w:rPr>
          <w:sz w:val="28"/>
          <w:szCs w:val="28"/>
        </w:rPr>
      </w:pPr>
      <w:r w:rsidRPr="00C63B39">
        <w:rPr>
          <w:sz w:val="28"/>
          <w:szCs w:val="28"/>
        </w:rPr>
        <w:tab/>
        <w:t>- проработавшие в организации свыше 10 лет;</w:t>
      </w:r>
    </w:p>
    <w:p w:rsidR="00EC019A" w:rsidRPr="00C63B39" w:rsidRDefault="00EC019A" w:rsidP="00EC019A">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EC019A" w:rsidRPr="003449E0" w:rsidRDefault="00EC019A" w:rsidP="00EC019A">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EC019A" w:rsidRPr="00F8561C" w:rsidRDefault="00EC019A" w:rsidP="00EC019A">
      <w:pPr>
        <w:ind w:firstLine="709"/>
        <w:jc w:val="both"/>
        <w:rPr>
          <w:bCs/>
          <w:color w:val="00B050"/>
          <w:sz w:val="28"/>
          <w:szCs w:val="28"/>
        </w:rPr>
      </w:pPr>
      <w:r w:rsidRPr="00F8561C">
        <w:rPr>
          <w:bCs/>
          <w:color w:val="00B050"/>
          <w:sz w:val="28"/>
          <w:szCs w:val="28"/>
        </w:rPr>
        <w:t>-</w:t>
      </w:r>
      <w:r>
        <w:rPr>
          <w:bCs/>
          <w:color w:val="00B050"/>
          <w:sz w:val="28"/>
          <w:szCs w:val="28"/>
        </w:rPr>
        <w:t xml:space="preserve"> </w:t>
      </w:r>
      <w:r w:rsidRPr="00F8561C">
        <w:rPr>
          <w:bCs/>
          <w:color w:val="00B050"/>
          <w:sz w:val="28"/>
          <w:szCs w:val="28"/>
        </w:rPr>
        <w:t>работники -</w:t>
      </w:r>
      <w:r>
        <w:rPr>
          <w:bCs/>
          <w:color w:val="00B050"/>
          <w:sz w:val="28"/>
          <w:szCs w:val="28"/>
        </w:rPr>
        <w:t xml:space="preserve"> </w:t>
      </w:r>
      <w:r w:rsidRPr="00F8561C">
        <w:rPr>
          <w:bCs/>
          <w:color w:val="00B050"/>
          <w:sz w:val="28"/>
          <w:szCs w:val="28"/>
        </w:rPr>
        <w:t>за два года до назначения</w:t>
      </w:r>
      <w:r>
        <w:rPr>
          <w:bCs/>
          <w:color w:val="00B050"/>
          <w:sz w:val="28"/>
          <w:szCs w:val="28"/>
        </w:rPr>
        <w:t xml:space="preserve"> </w:t>
      </w:r>
      <w:r w:rsidRPr="00F8561C">
        <w:rPr>
          <w:bCs/>
          <w:color w:val="00B050"/>
          <w:sz w:val="28"/>
          <w:szCs w:val="28"/>
        </w:rPr>
        <w:t>страховой пенсии по старости;</w:t>
      </w:r>
    </w:p>
    <w:p w:rsidR="00EC019A" w:rsidRDefault="00EC019A" w:rsidP="00EC019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bCs/>
          <w:sz w:val="28"/>
          <w:szCs w:val="28"/>
        </w:rPr>
        <w:t>;</w:t>
      </w:r>
    </w:p>
    <w:p w:rsidR="00EC019A" w:rsidRPr="00F5307B" w:rsidRDefault="00EC019A" w:rsidP="00EC019A">
      <w:pPr>
        <w:tabs>
          <w:tab w:val="left" w:pos="6865"/>
        </w:tabs>
        <w:ind w:firstLine="709"/>
        <w:jc w:val="both"/>
        <w:rPr>
          <w:color w:val="00B050"/>
          <w:sz w:val="28"/>
          <w:szCs w:val="28"/>
        </w:rPr>
      </w:pPr>
      <w:r w:rsidRPr="00F5307B">
        <w:rPr>
          <w:color w:val="00B050"/>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rsidR="00EC019A" w:rsidRDefault="00EC019A" w:rsidP="00EC019A">
      <w:pPr>
        <w:pStyle w:val="31"/>
        <w:ind w:firstLine="709"/>
        <w:contextualSpacing/>
      </w:pPr>
      <w:r>
        <w:t>2.2.12</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lastRenderedPageBreak/>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EC019A" w:rsidRPr="009365B2" w:rsidRDefault="00EC019A" w:rsidP="00EC019A">
      <w:pPr>
        <w:pStyle w:val="31"/>
        <w:ind w:firstLine="709"/>
        <w:contextualSpacing/>
      </w:pPr>
      <w:r>
        <w:t>2.2.13</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EC019A" w:rsidRPr="00F8561C" w:rsidRDefault="00EC019A" w:rsidP="00EC019A">
      <w:pPr>
        <w:pStyle w:val="31"/>
        <w:ind w:firstLine="709"/>
        <w:contextualSpacing/>
        <w:rPr>
          <w:color w:val="00B050"/>
        </w:rPr>
      </w:pPr>
      <w:r>
        <w:t>2.2</w:t>
      </w:r>
      <w:r w:rsidRPr="009365B2">
        <w:t>.1</w:t>
      </w:r>
      <w:r>
        <w:t>4</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66182B">
        <w:t xml:space="preserve">организации </w:t>
      </w:r>
      <w:r w:rsidRPr="00F8561C">
        <w:rPr>
          <w:color w:val="00B050"/>
        </w:rPr>
        <w:t>либо сокращением численности или штата.</w:t>
      </w:r>
    </w:p>
    <w:p w:rsidR="00EC019A" w:rsidRDefault="00EC019A" w:rsidP="00EC019A">
      <w:pPr>
        <w:pStyle w:val="31"/>
        <w:tabs>
          <w:tab w:val="left" w:pos="709"/>
          <w:tab w:val="left" w:pos="1620"/>
        </w:tabs>
        <w:ind w:firstLine="709"/>
        <w:contextualSpacing/>
      </w:pPr>
      <w:r>
        <w:t>2.2.15</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EC019A" w:rsidRDefault="00EC019A" w:rsidP="00EC019A">
      <w:pPr>
        <w:pStyle w:val="31"/>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C019A" w:rsidRPr="000C69A3" w:rsidRDefault="00EC019A" w:rsidP="00EC019A">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C019A" w:rsidRDefault="00EC019A" w:rsidP="00EC019A">
      <w:pPr>
        <w:pStyle w:val="31"/>
        <w:tabs>
          <w:tab w:val="left" w:pos="709"/>
          <w:tab w:val="left" w:pos="1620"/>
        </w:tabs>
        <w:ind w:firstLine="709"/>
        <w:contextualSpacing/>
      </w:pPr>
      <w:r>
        <w:t>2.2.</w:t>
      </w:r>
      <w:r w:rsidRPr="000B0228">
        <w:t>1</w:t>
      </w:r>
      <w:r>
        <w:t>6</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w:t>
      </w:r>
    </w:p>
    <w:p w:rsidR="00EC019A" w:rsidRPr="00F25B15" w:rsidRDefault="00EC019A" w:rsidP="00EC019A">
      <w:pPr>
        <w:pStyle w:val="31"/>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EC019A" w:rsidRPr="00506EE6" w:rsidRDefault="00EC019A" w:rsidP="00EC019A">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C019A" w:rsidRDefault="00EC019A" w:rsidP="00EC019A">
      <w:pPr>
        <w:ind w:firstLine="709"/>
        <w:contextualSpacing/>
        <w:jc w:val="both"/>
        <w:rPr>
          <w:sz w:val="28"/>
          <w:szCs w:val="28"/>
        </w:rPr>
      </w:pPr>
      <w:r>
        <w:rPr>
          <w:sz w:val="28"/>
          <w:szCs w:val="28"/>
        </w:rPr>
        <w:t>2.2.17.</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C019A" w:rsidRPr="00F6346E" w:rsidRDefault="00EC019A" w:rsidP="00EC019A">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EC019A" w:rsidRPr="0088215B" w:rsidRDefault="00EC019A" w:rsidP="00EC019A">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w:t>
      </w:r>
      <w:r w:rsidRPr="00616E9F">
        <w:rPr>
          <w:color w:val="000000"/>
          <w:sz w:val="28"/>
          <w:szCs w:val="28"/>
        </w:rPr>
        <w:lastRenderedPageBreak/>
        <w:t>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EC019A" w:rsidRDefault="00EC019A" w:rsidP="00EC019A">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EC019A" w:rsidRPr="00F8561C" w:rsidRDefault="00EC019A" w:rsidP="00EC019A">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F8561C">
        <w:rPr>
          <w:color w:val="00B050"/>
          <w:sz w:val="28"/>
          <w:szCs w:val="28"/>
        </w:rPr>
        <w:t>Осуществлять контроль за выполнением коллективного договора, локальных нормативных актов, регулирующих трудовые отношения.</w:t>
      </w:r>
    </w:p>
    <w:p w:rsidR="00EC019A" w:rsidRPr="0066182B" w:rsidRDefault="00EC019A" w:rsidP="00EC019A">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 xml:space="preserve">ведения 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F8561C">
        <w:rPr>
          <w:color w:val="00B050"/>
          <w:sz w:val="28"/>
          <w:szCs w:val="28"/>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EC019A" w:rsidRDefault="00EC019A" w:rsidP="00EC019A">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EC019A" w:rsidRPr="00604E55" w:rsidRDefault="00EC019A" w:rsidP="00EC019A">
      <w:pPr>
        <w:pStyle w:val="aff8"/>
        <w:spacing w:before="0" w:beforeAutospacing="0" w:after="0" w:afterAutospacing="0"/>
        <w:ind w:firstLine="709"/>
        <w:contextualSpacing/>
        <w:jc w:val="center"/>
        <w:rPr>
          <w:color w:val="000000"/>
          <w:sz w:val="28"/>
          <w:szCs w:val="28"/>
        </w:rPr>
      </w:pPr>
    </w:p>
    <w:p w:rsidR="00EC019A" w:rsidRPr="008167E6" w:rsidRDefault="00EC019A" w:rsidP="00EC019A">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rsidR="00EC019A" w:rsidRPr="006012BE" w:rsidRDefault="00EC019A" w:rsidP="00EC019A">
      <w:pPr>
        <w:pStyle w:val="31"/>
        <w:ind w:firstLine="709"/>
        <w:contextualSpacing/>
        <w:jc w:val="center"/>
        <w:rPr>
          <w:b/>
          <w:bCs/>
        </w:rPr>
      </w:pPr>
    </w:p>
    <w:p w:rsidR="00EC019A" w:rsidRDefault="00EC019A" w:rsidP="00EC019A">
      <w:pPr>
        <w:pStyle w:val="31"/>
        <w:ind w:firstLine="709"/>
        <w:contextualSpacing/>
      </w:pPr>
      <w:r>
        <w:t>3.</w:t>
      </w:r>
      <w:r w:rsidRPr="009365B2">
        <w:rPr>
          <w:rFonts w:eastAsia="Arial Unicode MS"/>
          <w:color w:val="000000"/>
          <w:kern w:val="1"/>
        </w:rPr>
        <w:t> </w:t>
      </w:r>
      <w:r w:rsidRPr="009365B2">
        <w:t>Стороны пришли к соглашению о том, что:</w:t>
      </w:r>
    </w:p>
    <w:p w:rsidR="00EC019A" w:rsidRDefault="00EC019A" w:rsidP="00EC019A">
      <w:pPr>
        <w:pStyle w:val="31"/>
        <w:ind w:firstLine="709"/>
        <w:contextualSpacing/>
      </w:pPr>
      <w:r>
        <w:t xml:space="preserve"> Продолжительность рабочего времени (норма часов педагогической работы за ставку) </w:t>
      </w:r>
      <w:r w:rsidRPr="00F22A68">
        <w:t>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EC019A" w:rsidRPr="0066182B" w:rsidRDefault="00EC019A" w:rsidP="00EC019A">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sidRPr="00C6598C">
        <w:rPr>
          <w:rFonts w:ascii="Times New Roman" w:hAnsi="Times New Roman" w:cs="Times New Roman"/>
          <w:color w:val="00B050"/>
          <w:kern w:val="0"/>
          <w:sz w:val="28"/>
          <w:szCs w:val="28"/>
        </w:rPr>
        <w:t xml:space="preserve">организации, </w:t>
      </w:r>
      <w:r w:rsidRPr="00C6598C">
        <w:rPr>
          <w:rFonts w:ascii="Times New Roman" w:hAnsi="Times New Roman" w:cs="Times New Roman"/>
          <w:color w:val="00B050"/>
          <w:kern w:val="0"/>
          <w:sz w:val="28"/>
          <w:szCs w:val="28"/>
        </w:rPr>
        <w:lastRenderedPageBreak/>
        <w:t>а так же трудовыми договорами.</w:t>
      </w:r>
    </w:p>
    <w:p w:rsidR="00EC019A" w:rsidRPr="00E262CF" w:rsidRDefault="00EC019A" w:rsidP="00EC019A">
      <w:pPr>
        <w:pStyle w:val="31"/>
        <w:ind w:firstLine="709"/>
        <w:contextualSpacing/>
        <w:rPr>
          <w:iCs/>
        </w:rPr>
      </w:pPr>
      <w:r w:rsidRPr="00AA737A">
        <w:rPr>
          <w:iCs/>
        </w:rPr>
        <w:t>3.1.</w:t>
      </w:r>
      <w:r>
        <w:rPr>
          <w:iCs/>
        </w:rPr>
        <w:t>2. </w:t>
      </w:r>
      <w:r w:rsidRPr="0066182B">
        <w:rPr>
          <w:iCs/>
        </w:rPr>
        <w:t>Заместители р</w:t>
      </w:r>
      <w:r w:rsidRPr="00AA737A">
        <w:rPr>
          <w:iCs/>
        </w:rPr>
        <w:t xml:space="preserve">уководителя и другие работники образовательной организации помимо работы, определённой трудовым договором, вправе </w:t>
      </w:r>
      <w:r w:rsidRPr="0066182B">
        <w:rPr>
          <w:iCs/>
        </w:rPr>
        <w:t>на основе</w:t>
      </w:r>
      <w:r>
        <w:rPr>
          <w:iCs/>
        </w:rPr>
        <w:t xml:space="preserve">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w:t>
      </w:r>
      <w:r w:rsidRPr="00E262CF">
        <w:rPr>
          <w:iCs/>
        </w:rPr>
        <w:t>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w:t>
      </w:r>
      <w:r>
        <w:rPr>
          <w:iCs/>
        </w:rPr>
        <w:t>отников и работников культуры»)</w:t>
      </w:r>
      <w:r w:rsidRPr="00E262CF">
        <w:rPr>
          <w:iCs/>
        </w:rPr>
        <w:t>.</w:t>
      </w:r>
    </w:p>
    <w:p w:rsidR="00EC019A" w:rsidRPr="0084657C" w:rsidRDefault="00EC019A" w:rsidP="00EC019A">
      <w:pPr>
        <w:pStyle w:val="31"/>
        <w:ind w:firstLine="709"/>
        <w:contextualSpacing/>
      </w:pPr>
      <w:r>
        <w:t>Условия выполнения и объё</w:t>
      </w:r>
      <w:r w:rsidRPr="0084657C">
        <w:t xml:space="preserve">м </w:t>
      </w:r>
      <w:r w:rsidRPr="00E262CF">
        <w:t xml:space="preserve">педагогической работы заместителя руководителя, </w:t>
      </w:r>
      <w:r w:rsidRPr="0047591F">
        <w:t>структурного подразделения</w:t>
      </w:r>
      <w:r w:rsidRPr="00E262CF">
        <w:t xml:space="preserve">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педагогической работы</w:t>
      </w:r>
      <w:r w:rsidRPr="001039EF">
        <w:t xml:space="preserve"> указанных работников является обязательным условием трудового договора или дополнительного соглашения к нему.</w:t>
      </w:r>
    </w:p>
    <w:p w:rsidR="00EC019A" w:rsidRDefault="00EC019A" w:rsidP="00EC019A">
      <w:pPr>
        <w:pStyle w:val="31"/>
        <w:ind w:firstLine="709"/>
        <w:contextualSpacing/>
      </w:pPr>
      <w:r w:rsidRPr="009365B2">
        <w:t>3.</w:t>
      </w:r>
      <w:r>
        <w:t>1.3.</w:t>
      </w:r>
      <w:r w:rsidRPr="009365B2">
        <w:rPr>
          <w:rFonts w:eastAsia="Arial Unicode MS"/>
          <w:color w:val="000000"/>
          <w:kern w:val="1"/>
        </w:rPr>
        <w:t> </w:t>
      </w:r>
      <w:r w:rsidRPr="009365B2">
        <w:t>Для руководит</w:t>
      </w:r>
      <w:r>
        <w:t>еля, заместителей руководителя</w:t>
      </w:r>
      <w:r w:rsidRPr="009365B2">
        <w:t>, работ</w:t>
      </w:r>
      <w:r>
        <w:t>ников из числа административно-</w:t>
      </w:r>
      <w:r w:rsidRPr="009365B2">
        <w:t>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C019A" w:rsidRPr="00900475" w:rsidRDefault="00EC019A" w:rsidP="00EC019A">
      <w:pPr>
        <w:pStyle w:val="31"/>
        <w:ind w:firstLine="709"/>
        <w:contextualSpacing/>
        <w:rPr>
          <w:rFonts w:eastAsia="Arial CYR" w:cs="Arial CYR"/>
          <w:color w:val="FF0000"/>
        </w:rPr>
      </w:pPr>
      <w:r w:rsidRPr="00900475">
        <w:rPr>
          <w:color w:val="FF0000"/>
        </w:rPr>
        <w:t>3.1.4.</w:t>
      </w:r>
      <w:r w:rsidRPr="00900475">
        <w:rPr>
          <w:rFonts w:eastAsia="Arial Unicode MS"/>
          <w:color w:val="FF0000"/>
          <w:kern w:val="1"/>
        </w:rPr>
        <w:t> </w:t>
      </w:r>
      <w:r w:rsidRPr="00900475">
        <w:rPr>
          <w:rFonts w:eastAsia="Arial CYR" w:cs="Arial CYR"/>
          <w:color w:val="FF0000"/>
        </w:rPr>
        <w:t>Для работников и руководителей организации, расположенной в сельской местности, из числа женщин</w:t>
      </w:r>
      <w:r>
        <w:rPr>
          <w:rFonts w:eastAsia="Arial CYR" w:cs="Arial CYR"/>
          <w:color w:val="FF0000"/>
        </w:rPr>
        <w:t xml:space="preserve"> </w:t>
      </w:r>
      <w:r w:rsidRPr="00900475">
        <w:rPr>
          <w:rFonts w:eastAsia="Arial CYR" w:cs="Arial CYR"/>
          <w:color w:val="FF0000"/>
        </w:rPr>
        <w:t>в соответствии со статьёй</w:t>
      </w:r>
      <w:r>
        <w:rPr>
          <w:rFonts w:eastAsia="Arial CYR" w:cs="Arial CYR"/>
          <w:color w:val="FF0000"/>
        </w:rPr>
        <w:t xml:space="preserve"> </w:t>
      </w:r>
      <w:r w:rsidRPr="00900475">
        <w:rPr>
          <w:color w:val="FF0000"/>
        </w:rPr>
        <w:t>263.1. ТК РФ</w:t>
      </w:r>
      <w:r>
        <w:rPr>
          <w:color w:val="FF0000"/>
        </w:rPr>
        <w:t xml:space="preserve"> </w:t>
      </w:r>
      <w:r w:rsidRPr="00900475">
        <w:rPr>
          <w:rFonts w:eastAsia="Arial CYR" w:cs="Arial CYR"/>
          <w:color w:val="FF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00475">
        <w:rPr>
          <w:rFonts w:eastAsia="Arial CYR"/>
          <w:color w:val="FF0000"/>
        </w:rPr>
        <w:t>При этом заработная плата выплачивается в том же размере, что и при полной рабочей неделе</w:t>
      </w:r>
      <w:r w:rsidRPr="00900475">
        <w:rPr>
          <w:rFonts w:eastAsia="Arial CYR" w:cs="Arial CYR"/>
          <w:color w:val="FF0000"/>
        </w:rPr>
        <w:t>.</w:t>
      </w:r>
    </w:p>
    <w:p w:rsidR="00EC019A" w:rsidRPr="00471714" w:rsidRDefault="00EC019A" w:rsidP="00EC019A">
      <w:pPr>
        <w:pStyle w:val="31"/>
        <w:ind w:firstLine="709"/>
        <w:contextualSpacing/>
        <w:rPr>
          <w:rFonts w:eastAsia="Arial CYR" w:cs="Arial CYR"/>
          <w:color w:val="000000"/>
        </w:rPr>
      </w:pPr>
      <w:r>
        <w:rPr>
          <w:rFonts w:eastAsia="Arial CYR" w:cs="Arial CYR"/>
          <w:color w:val="000000"/>
        </w:rPr>
        <w:t>3.1.5.</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C019A" w:rsidRPr="004652AE" w:rsidRDefault="00EC019A" w:rsidP="00EC019A">
      <w:pPr>
        <w:pStyle w:val="31"/>
        <w:ind w:firstLine="709"/>
        <w:contextualSpacing/>
        <w:rPr>
          <w:strike/>
        </w:rPr>
      </w:pPr>
      <w:r w:rsidRPr="004652AE">
        <w:t>3.1.</w:t>
      </w:r>
      <w:r>
        <w:t>6</w:t>
      </w:r>
      <w:r w:rsidRPr="004652AE">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t xml:space="preserve">Министерства образования и науки РФ </w:t>
      </w:r>
      <w:r w:rsidRPr="004652AE">
        <w:t>№ 1601</w:t>
      </w:r>
      <w:r>
        <w:t xml:space="preserve"> от 22.12.2014г.</w:t>
      </w:r>
      <w:r w:rsidRPr="004652AE">
        <w:t xml:space="preserve"> и № 536</w:t>
      </w:r>
      <w:r>
        <w:t xml:space="preserve"> от 11.05.2016г. </w:t>
      </w:r>
    </w:p>
    <w:p w:rsidR="00EC019A" w:rsidRDefault="00EC019A" w:rsidP="00EC019A">
      <w:pPr>
        <w:pStyle w:val="31"/>
        <w:ind w:firstLine="709"/>
        <w:contextualSpacing/>
      </w:pPr>
      <w:r w:rsidRPr="009365B2">
        <w:t>3.</w:t>
      </w:r>
      <w:r>
        <w:t>1.7</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EC019A" w:rsidRPr="009365B2" w:rsidRDefault="00EC019A" w:rsidP="00EC019A">
      <w:pPr>
        <w:pStyle w:val="31"/>
        <w:ind w:firstLine="709"/>
        <w:contextualSpacing/>
      </w:pPr>
      <w:r w:rsidRPr="009365B2">
        <w:t>3.</w:t>
      </w:r>
      <w:r>
        <w:t>1.8</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EC019A" w:rsidRPr="009365B2" w:rsidRDefault="00EC019A" w:rsidP="00EC019A">
      <w:pPr>
        <w:pStyle w:val="31"/>
        <w:ind w:firstLine="709"/>
        <w:contextualSpacing/>
      </w:pPr>
      <w:r w:rsidRPr="009365B2">
        <w:lastRenderedPageBreak/>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EC019A" w:rsidRPr="009365B2" w:rsidRDefault="00EC019A" w:rsidP="00EC019A">
      <w:pPr>
        <w:pStyle w:val="31"/>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EC019A" w:rsidRPr="009365B2" w:rsidRDefault="00EC019A" w:rsidP="00EC019A">
      <w:pPr>
        <w:pStyle w:val="31"/>
        <w:ind w:firstLine="709"/>
        <w:contextualSpacing/>
      </w:pPr>
      <w:r w:rsidRPr="009365B2">
        <w:t>3.</w:t>
      </w:r>
      <w:r>
        <w:t>1.9.</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C019A" w:rsidRPr="003A5A3C" w:rsidRDefault="00EC019A" w:rsidP="00EC019A">
      <w:pPr>
        <w:pStyle w:val="31"/>
        <w:ind w:firstLine="709"/>
        <w:contextualSpacing/>
      </w:pPr>
      <w:r w:rsidRPr="009365B2">
        <w:t>3.</w:t>
      </w:r>
      <w:r>
        <w:t>1.</w:t>
      </w:r>
      <w:r w:rsidRPr="009365B2">
        <w:t>1</w:t>
      </w:r>
      <w:r>
        <w:t>0.</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C019A" w:rsidRPr="000A558E" w:rsidRDefault="00EC019A" w:rsidP="00EC019A">
      <w:pPr>
        <w:pStyle w:val="31"/>
        <w:ind w:firstLine="709"/>
        <w:contextualSpacing/>
        <w:rPr>
          <w:spacing w:val="-6"/>
        </w:rPr>
      </w:pPr>
      <w:r w:rsidRPr="000A558E">
        <w:rPr>
          <w:spacing w:val="-6"/>
        </w:rPr>
        <w:t>3.</w:t>
      </w:r>
      <w:r>
        <w:rPr>
          <w:spacing w:val="-6"/>
        </w:rPr>
        <w:t>1.</w:t>
      </w:r>
      <w:r w:rsidRPr="000A558E">
        <w:rPr>
          <w:spacing w:val="-6"/>
        </w:rPr>
        <w:t>1</w:t>
      </w:r>
      <w:r>
        <w:rPr>
          <w:spacing w:val="-6"/>
        </w:rPr>
        <w:t>1.</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C019A" w:rsidRPr="00900475" w:rsidRDefault="00EC019A" w:rsidP="00EC019A">
      <w:pPr>
        <w:pStyle w:val="31"/>
        <w:ind w:firstLine="709"/>
        <w:contextualSpacing/>
        <w:rPr>
          <w:color w:val="FF0000"/>
          <w:spacing w:val="-6"/>
        </w:rPr>
      </w:pPr>
      <w:r w:rsidRPr="000A558E">
        <w:rPr>
          <w:spacing w:val="-6"/>
        </w:rPr>
        <w:t xml:space="preserve">Для </w:t>
      </w:r>
      <w:r w:rsidRPr="00E262CF">
        <w:rPr>
          <w:spacing w:val="-6"/>
        </w:rPr>
        <w:t>воспитателей,</w:t>
      </w:r>
      <w:r w:rsidRPr="000A558E">
        <w:rPr>
          <w:spacing w:val="-6"/>
        </w:rPr>
        <w:t xml:space="preserve">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Pr>
          <w:spacing w:val="-6"/>
        </w:rPr>
        <w:t>.</w:t>
      </w:r>
    </w:p>
    <w:p w:rsidR="00EC019A" w:rsidRPr="00E262CF" w:rsidRDefault="00EC019A" w:rsidP="00EC019A">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1.12</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с сохранением места работы (должности) и среднего заработка</w:t>
      </w:r>
      <w:r>
        <w:rPr>
          <w:sz w:val="28"/>
          <w:szCs w:val="28"/>
        </w:rPr>
        <w:t xml:space="preserve">, продолжительность которого устанавливается </w:t>
      </w:r>
      <w:r w:rsidRPr="00E262CF">
        <w:rPr>
          <w:sz w:val="28"/>
          <w:szCs w:val="28"/>
        </w:rPr>
        <w:t xml:space="preserve">Постановлением Правительства РФ №466 от 14. 05.2015г. </w:t>
      </w:r>
    </w:p>
    <w:p w:rsidR="00EC019A" w:rsidRDefault="00EC019A" w:rsidP="00EC019A">
      <w:pPr>
        <w:autoSpaceDE w:val="0"/>
        <w:autoSpaceDN w:val="0"/>
        <w:adjustRightInd w:val="0"/>
        <w:ind w:firstLine="709"/>
        <w:contextualSpacing/>
        <w:jc w:val="both"/>
        <w:rPr>
          <w:sz w:val="28"/>
          <w:szCs w:val="28"/>
        </w:rPr>
      </w:pPr>
      <w:r>
        <w:rPr>
          <w:sz w:val="28"/>
          <w:szCs w:val="28"/>
        </w:rPr>
        <w:t>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28</w:t>
      </w:r>
      <w:r w:rsidRPr="009365B2">
        <w:rPr>
          <w:sz w:val="28"/>
          <w:szCs w:val="28"/>
        </w:rPr>
        <w:t>календарных дней с сохранением места работы (должности) и среднего заработка.</w:t>
      </w:r>
    </w:p>
    <w:p w:rsidR="00EC019A" w:rsidRPr="00785E15" w:rsidRDefault="00EC019A" w:rsidP="00EC019A">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rsidR="00EC019A" w:rsidRPr="008457F9" w:rsidRDefault="00EC019A" w:rsidP="00EC019A">
      <w:pPr>
        <w:pStyle w:val="31"/>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статьёй122 ТК РФ.</w:t>
      </w:r>
    </w:p>
    <w:p w:rsidR="00EC019A" w:rsidRPr="009365B2" w:rsidRDefault="00EC019A" w:rsidP="00EC019A">
      <w:pPr>
        <w:pStyle w:val="31"/>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B1245C">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C019A" w:rsidRPr="009365B2" w:rsidRDefault="00EC019A" w:rsidP="00EC019A">
      <w:pPr>
        <w:pStyle w:val="31"/>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EC019A" w:rsidRPr="009365B2" w:rsidRDefault="00EC019A" w:rsidP="00EC019A">
      <w:pPr>
        <w:pStyle w:val="31"/>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EC019A" w:rsidRDefault="00EC019A" w:rsidP="00EC019A">
      <w:pPr>
        <w:pStyle w:val="31"/>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EC019A" w:rsidRPr="00A17BBE" w:rsidRDefault="00EC019A" w:rsidP="00EC019A">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EC019A" w:rsidRPr="006A3FC1" w:rsidRDefault="00EC019A" w:rsidP="00EC019A">
      <w:pPr>
        <w:pStyle w:val="31"/>
        <w:ind w:firstLine="709"/>
      </w:pPr>
      <w:r w:rsidRPr="009365B2">
        <w:t>3.</w:t>
      </w:r>
      <w:r>
        <w:t>1.13.</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EC019A" w:rsidRPr="006A3FC1" w:rsidRDefault="00EC019A" w:rsidP="00EC019A">
      <w:pPr>
        <w:ind w:firstLine="705"/>
        <w:jc w:val="both"/>
        <w:rPr>
          <w:sz w:val="28"/>
          <w:szCs w:val="28"/>
        </w:rPr>
      </w:pPr>
      <w:r w:rsidRPr="006A3FC1">
        <w:rPr>
          <w:sz w:val="28"/>
          <w:szCs w:val="28"/>
        </w:rPr>
        <w:t>- за работу с вредными условиями труда;</w:t>
      </w:r>
    </w:p>
    <w:p w:rsidR="00EC019A" w:rsidRPr="006A3FC1" w:rsidRDefault="00EC019A" w:rsidP="00EC019A">
      <w:pPr>
        <w:ind w:firstLine="705"/>
        <w:jc w:val="both"/>
        <w:rPr>
          <w:sz w:val="28"/>
          <w:szCs w:val="28"/>
        </w:rPr>
      </w:pPr>
      <w:r w:rsidRPr="006A3FC1">
        <w:rPr>
          <w:sz w:val="28"/>
          <w:szCs w:val="28"/>
        </w:rPr>
        <w:t>- за ненормированный рабочий день;</w:t>
      </w:r>
    </w:p>
    <w:p w:rsidR="00EC019A" w:rsidRPr="006A3FC1" w:rsidRDefault="00EC019A" w:rsidP="00EC019A">
      <w:pPr>
        <w:ind w:firstLine="705"/>
        <w:jc w:val="both"/>
        <w:rPr>
          <w:sz w:val="28"/>
          <w:szCs w:val="28"/>
        </w:rPr>
      </w:pPr>
      <w:r w:rsidRPr="006A3FC1">
        <w:rPr>
          <w:sz w:val="28"/>
          <w:szCs w:val="28"/>
        </w:rPr>
        <w:t>- за особый характер работы;</w:t>
      </w:r>
    </w:p>
    <w:p w:rsidR="00EC019A" w:rsidRPr="00C456CA" w:rsidRDefault="00EC019A" w:rsidP="00EC019A">
      <w:pPr>
        <w:suppressAutoHyphens/>
        <w:autoSpaceDE w:val="0"/>
        <w:ind w:firstLine="567"/>
        <w:jc w:val="both"/>
        <w:rPr>
          <w:i/>
          <w:color w:val="FF000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w:t>
      </w:r>
      <w:r>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0A4E92">
        <w:rPr>
          <w:kern w:val="1"/>
          <w:sz w:val="28"/>
          <w:szCs w:val="28"/>
          <w:lang w:eastAsia="ar-SA"/>
        </w:rPr>
        <w:t xml:space="preserve">, </w:t>
      </w:r>
      <w:r w:rsidRPr="000A4E92">
        <w:rPr>
          <w:i/>
          <w:kern w:val="1"/>
          <w:sz w:val="28"/>
          <w:szCs w:val="28"/>
          <w:lang w:eastAsia="ar-SA"/>
        </w:rPr>
        <w:t>продолжительность которых определяется в соответствии с приложением № 8  коллективного договора.</w:t>
      </w:r>
    </w:p>
    <w:p w:rsidR="00EC019A" w:rsidRPr="006A3FC1" w:rsidRDefault="00EC019A" w:rsidP="00EC019A">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C019A" w:rsidRPr="00C24339" w:rsidRDefault="00EC019A" w:rsidP="00EC019A">
      <w:pPr>
        <w:ind w:firstLine="705"/>
        <w:jc w:val="both"/>
        <w:rPr>
          <w:sz w:val="28"/>
          <w:szCs w:val="28"/>
        </w:rPr>
      </w:pPr>
      <w:r>
        <w:rPr>
          <w:sz w:val="28"/>
          <w:szCs w:val="28"/>
        </w:rPr>
        <w:t>3.1.13</w:t>
      </w:r>
      <w:r w:rsidRPr="00C24339">
        <w:rPr>
          <w:sz w:val="28"/>
          <w:szCs w:val="28"/>
        </w:rPr>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w:t>
      </w:r>
      <w:r w:rsidRPr="00C24339">
        <w:rPr>
          <w:sz w:val="28"/>
          <w:szCs w:val="28"/>
        </w:rPr>
        <w:lastRenderedPageBreak/>
        <w:t>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C019A" w:rsidRPr="00C24339" w:rsidRDefault="00EC019A" w:rsidP="00EC019A">
      <w:pPr>
        <w:ind w:firstLine="705"/>
        <w:jc w:val="both"/>
        <w:rPr>
          <w:sz w:val="28"/>
          <w:szCs w:val="28"/>
        </w:rPr>
      </w:pPr>
      <w:r>
        <w:rPr>
          <w:sz w:val="28"/>
          <w:szCs w:val="28"/>
        </w:rPr>
        <w:t>3.1.13</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C019A" w:rsidRPr="00C24339" w:rsidRDefault="00EC019A" w:rsidP="00EC019A">
      <w:pPr>
        <w:ind w:firstLine="705"/>
        <w:jc w:val="both"/>
        <w:rPr>
          <w:sz w:val="28"/>
          <w:szCs w:val="28"/>
        </w:rPr>
      </w:pPr>
      <w:r>
        <w:rPr>
          <w:sz w:val="28"/>
          <w:szCs w:val="28"/>
        </w:rPr>
        <w:t>3.1.13</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C019A" w:rsidRPr="00C24339" w:rsidRDefault="00EC019A" w:rsidP="00EC019A">
      <w:pPr>
        <w:ind w:firstLine="705"/>
        <w:jc w:val="both"/>
        <w:rPr>
          <w:sz w:val="28"/>
          <w:szCs w:val="28"/>
        </w:rPr>
      </w:pPr>
      <w:r>
        <w:rPr>
          <w:sz w:val="28"/>
          <w:szCs w:val="28"/>
        </w:rPr>
        <w:t>3.1.13</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C019A" w:rsidRPr="009365B2" w:rsidRDefault="00EC019A" w:rsidP="00EC019A">
      <w:pPr>
        <w:pStyle w:val="31"/>
        <w:ind w:firstLine="709"/>
        <w:contextualSpacing/>
      </w:pPr>
      <w:r w:rsidRPr="009365B2">
        <w:t>3.</w:t>
      </w:r>
      <w:r>
        <w:t>1.14.</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C019A" w:rsidRPr="009365B2" w:rsidRDefault="00EC019A" w:rsidP="00EC019A">
      <w:pPr>
        <w:pStyle w:val="31"/>
        <w:ind w:firstLine="709"/>
        <w:contextualSpacing/>
      </w:pPr>
      <w:r w:rsidRPr="009365B2">
        <w:t>3.</w:t>
      </w:r>
      <w:r>
        <w:t>1.15.</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EC019A" w:rsidRPr="009365B2" w:rsidRDefault="00EC019A" w:rsidP="00EC019A">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C019A" w:rsidRDefault="00EC019A" w:rsidP="00EC019A">
      <w:pPr>
        <w:ind w:firstLine="709"/>
        <w:contextualSpacing/>
        <w:jc w:val="both"/>
        <w:rPr>
          <w:sz w:val="28"/>
          <w:szCs w:val="28"/>
        </w:rPr>
      </w:pPr>
      <w:r>
        <w:rPr>
          <w:sz w:val="28"/>
          <w:szCs w:val="28"/>
        </w:rPr>
        <w:t>3.1.16.</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C019A" w:rsidRDefault="00EC019A" w:rsidP="00EC019A">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EC019A" w:rsidRPr="009365B2" w:rsidRDefault="00EC019A" w:rsidP="00EC019A">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EC019A" w:rsidRPr="009365B2" w:rsidRDefault="00EC019A" w:rsidP="00EC019A">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EC019A" w:rsidRPr="009365B2" w:rsidRDefault="00EC019A" w:rsidP="00EC019A">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EC019A" w:rsidRPr="009365B2" w:rsidRDefault="00EC019A" w:rsidP="00EC019A">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EC019A" w:rsidRDefault="00EC019A" w:rsidP="00EC019A">
      <w:pPr>
        <w:pStyle w:val="31"/>
        <w:ind w:firstLine="709"/>
        <w:contextualSpacing/>
      </w:pPr>
      <w:r w:rsidRPr="00C42BB3">
        <w:t>3.1.</w:t>
      </w:r>
      <w:r>
        <w:t>17</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EC019A" w:rsidRDefault="00EC019A" w:rsidP="00EC019A">
      <w:pPr>
        <w:pStyle w:val="31"/>
        <w:ind w:firstLine="709"/>
        <w:contextualSpacing/>
      </w:pPr>
      <w:r w:rsidRPr="00521B9C">
        <w:t>3.1.</w:t>
      </w:r>
      <w:r>
        <w:t>18</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C019A" w:rsidRPr="00D632D1" w:rsidRDefault="00EC019A" w:rsidP="00EC019A">
      <w:pPr>
        <w:pStyle w:val="31"/>
        <w:ind w:firstLine="709"/>
        <w:contextualSpacing/>
        <w:rPr>
          <w:color w:val="22272F"/>
        </w:rPr>
      </w:pPr>
      <w:r>
        <w:t>3.1.19</w:t>
      </w:r>
      <w:r w:rsidRPr="00D632D1">
        <w:t>.</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C019A" w:rsidRDefault="00EC019A" w:rsidP="00EC019A">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EC019A" w:rsidRPr="00D632D1" w:rsidRDefault="00EC019A" w:rsidP="00EC019A">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EC019A" w:rsidRPr="00D632D1" w:rsidRDefault="00EC019A" w:rsidP="00EC019A">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EC019A" w:rsidRPr="00D632D1" w:rsidRDefault="00EC019A" w:rsidP="00EC019A">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EC019A" w:rsidRPr="00D632D1" w:rsidRDefault="00EC019A" w:rsidP="00EC019A">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EC019A" w:rsidRDefault="00EC019A" w:rsidP="00EC019A">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C019A" w:rsidRDefault="00EC019A" w:rsidP="00EC019A">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EC019A" w:rsidRPr="00966133" w:rsidRDefault="00EC019A" w:rsidP="00EC019A">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EC019A" w:rsidRDefault="00EC019A" w:rsidP="00EC019A">
      <w:pPr>
        <w:ind w:firstLine="709"/>
        <w:contextualSpacing/>
        <w:jc w:val="both"/>
        <w:rPr>
          <w:sz w:val="28"/>
          <w:szCs w:val="28"/>
        </w:rPr>
      </w:pPr>
      <w:r>
        <w:rPr>
          <w:sz w:val="28"/>
          <w:szCs w:val="28"/>
        </w:rPr>
        <w:lastRenderedPageBreak/>
        <w:t>3.1.20</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EC019A" w:rsidRDefault="00EC019A" w:rsidP="00EC019A">
      <w:pPr>
        <w:pStyle w:val="af"/>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EC019A" w:rsidRPr="003A239B" w:rsidRDefault="00EC019A" w:rsidP="00EC019A">
      <w:pPr>
        <w:pStyle w:val="31"/>
        <w:ind w:firstLine="709"/>
        <w:contextualSpacing/>
        <w:rPr>
          <w:b/>
        </w:rPr>
      </w:pPr>
      <w:r w:rsidRPr="003A239B">
        <w:rPr>
          <w:b/>
        </w:rPr>
        <w:t>3.2.</w:t>
      </w:r>
      <w:r w:rsidRPr="003A239B">
        <w:rPr>
          <w:rFonts w:eastAsia="Arial Unicode MS"/>
          <w:b/>
          <w:color w:val="000000"/>
          <w:kern w:val="1"/>
        </w:rPr>
        <w:t> </w:t>
      </w:r>
      <w:r w:rsidRPr="003A239B">
        <w:rPr>
          <w:b/>
        </w:rPr>
        <w:t>Выборный орган первичной профсоюзной организации обязуется:</w:t>
      </w:r>
    </w:p>
    <w:p w:rsidR="00EC019A" w:rsidRPr="009365B2" w:rsidRDefault="00EC019A" w:rsidP="00EC019A">
      <w:pPr>
        <w:pStyle w:val="31"/>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EC019A" w:rsidRPr="009365B2" w:rsidRDefault="00EC019A" w:rsidP="00EC019A">
      <w:pPr>
        <w:pStyle w:val="31"/>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EC019A" w:rsidRDefault="00EC019A" w:rsidP="00EC019A">
      <w:pPr>
        <w:pStyle w:val="31"/>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EC019A" w:rsidRPr="006012BE" w:rsidRDefault="00EC019A" w:rsidP="00EC019A">
      <w:pPr>
        <w:pStyle w:val="31"/>
        <w:ind w:firstLine="709"/>
        <w:contextualSpacing/>
        <w:jc w:val="center"/>
        <w:outlineLvl w:val="0"/>
        <w:rPr>
          <w:b/>
          <w:bCs/>
          <w:caps/>
        </w:rPr>
      </w:pPr>
    </w:p>
    <w:p w:rsidR="00EC019A" w:rsidRPr="008167E6" w:rsidRDefault="00EC019A" w:rsidP="00EC019A">
      <w:pPr>
        <w:pStyle w:val="31"/>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EC019A" w:rsidRDefault="00EC019A" w:rsidP="00EC019A">
      <w:pPr>
        <w:pStyle w:val="afe"/>
        <w:ind w:firstLine="709"/>
        <w:contextualSpacing/>
        <w:jc w:val="center"/>
        <w:rPr>
          <w:rFonts w:ascii="Times New Roman" w:eastAsia="MS Mincho" w:hAnsi="Times New Roman"/>
          <w:sz w:val="28"/>
          <w:szCs w:val="28"/>
        </w:rPr>
      </w:pPr>
    </w:p>
    <w:p w:rsidR="00EC019A" w:rsidRPr="009A03ED" w:rsidRDefault="00EC019A" w:rsidP="00EC019A">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EC019A" w:rsidRPr="00FC334A" w:rsidRDefault="00EC019A" w:rsidP="00EC019A">
      <w:pPr>
        <w:pStyle w:val="afb"/>
        <w:spacing w:after="0"/>
        <w:ind w:left="0" w:firstLine="709"/>
        <w:jc w:val="both"/>
        <w:rPr>
          <w:color w:val="00B050"/>
          <w:sz w:val="28"/>
          <w:szCs w:val="28"/>
        </w:rPr>
      </w:pPr>
      <w:r w:rsidRPr="009A03ED">
        <w:rPr>
          <w:rFonts w:eastAsia="MS Mincho"/>
          <w:sz w:val="28"/>
          <w:szCs w:val="28"/>
        </w:rPr>
        <w:t>4.1.1.</w:t>
      </w:r>
      <w:r w:rsidRPr="009365B2">
        <w:rPr>
          <w:rFonts w:eastAsia="Arial Unicode MS"/>
          <w:color w:val="000000"/>
          <w:kern w:val="1"/>
          <w:sz w:val="28"/>
          <w:szCs w:val="28"/>
        </w:rPr>
        <w:t> </w:t>
      </w:r>
      <w:r w:rsidRPr="009A03ED">
        <w:rPr>
          <w:rFonts w:eastAsia="MS Mincho"/>
          <w:sz w:val="28"/>
          <w:szCs w:val="28"/>
        </w:rPr>
        <w:t>Днями выплаты заработной</w:t>
      </w:r>
      <w:r>
        <w:rPr>
          <w:rFonts w:eastAsia="MS Mincho"/>
          <w:sz w:val="28"/>
          <w:szCs w:val="28"/>
        </w:rPr>
        <w:t xml:space="preserve"> платы являются: </w:t>
      </w:r>
      <w:r w:rsidRPr="00FC334A">
        <w:rPr>
          <w:color w:val="00B050"/>
          <w:sz w:val="28"/>
          <w:szCs w:val="28"/>
        </w:rPr>
        <w:t>за первую половину месяца – 20  числа каждого месяца;</w:t>
      </w:r>
    </w:p>
    <w:p w:rsidR="00EC019A" w:rsidRPr="00FC334A" w:rsidRDefault="00EC019A" w:rsidP="00EC019A">
      <w:pPr>
        <w:pStyle w:val="afb"/>
        <w:spacing w:after="0"/>
        <w:ind w:left="0" w:firstLine="709"/>
        <w:jc w:val="both"/>
        <w:rPr>
          <w:color w:val="00B050"/>
          <w:sz w:val="28"/>
          <w:szCs w:val="28"/>
        </w:rPr>
      </w:pPr>
      <w:r w:rsidRPr="00FC334A">
        <w:rPr>
          <w:color w:val="00B050"/>
          <w:sz w:val="28"/>
          <w:szCs w:val="28"/>
        </w:rPr>
        <w:t xml:space="preserve"> за вторую половину месяца – 5 числа каждого месяца, следующего за расчетным периодом.</w:t>
      </w:r>
    </w:p>
    <w:p w:rsidR="00EC019A" w:rsidRPr="00435815" w:rsidRDefault="00EC019A" w:rsidP="00EC019A">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EC019A" w:rsidRPr="00435815" w:rsidRDefault="00EC019A" w:rsidP="00EC019A">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966133">
        <w:rPr>
          <w:rFonts w:ascii="Times New Roman" w:eastAsia="MS Mincho" w:hAnsi="Times New Roman"/>
          <w:sz w:val="28"/>
          <w:szCs w:val="28"/>
        </w:rPr>
        <w:t>по итогам месяца</w:t>
      </w:r>
      <w:r>
        <w:rPr>
          <w:rFonts w:ascii="Times New Roman" w:eastAsia="MS Mincho" w:hAnsi="Times New Roman"/>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EC019A" w:rsidRPr="00435815" w:rsidRDefault="00EC019A" w:rsidP="00EC019A">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EC019A" w:rsidRPr="00435815" w:rsidRDefault="00EC019A" w:rsidP="00EC019A">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C019A" w:rsidRPr="00435815" w:rsidRDefault="00EC019A" w:rsidP="00EC019A">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EC019A" w:rsidRPr="00435815" w:rsidRDefault="00EC019A" w:rsidP="00EC019A">
      <w:pPr>
        <w:autoSpaceDE w:val="0"/>
        <w:autoSpaceDN w:val="0"/>
        <w:adjustRightInd w:val="0"/>
        <w:ind w:firstLine="709"/>
        <w:contextualSpacing/>
        <w:jc w:val="both"/>
        <w:rPr>
          <w:iCs/>
          <w:sz w:val="28"/>
          <w:szCs w:val="28"/>
        </w:rPr>
      </w:pPr>
      <w:r w:rsidRPr="00435815">
        <w:rPr>
          <w:iCs/>
          <w:sz w:val="28"/>
          <w:szCs w:val="28"/>
        </w:rPr>
        <w:lastRenderedPageBreak/>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C019A" w:rsidRDefault="00EC019A" w:rsidP="00EC019A">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w:t>
      </w:r>
    </w:p>
    <w:p w:rsidR="00EC019A" w:rsidRDefault="00EC019A" w:rsidP="00EC019A">
      <w:pPr>
        <w:autoSpaceDE w:val="0"/>
        <w:autoSpaceDN w:val="0"/>
        <w:adjustRightInd w:val="0"/>
        <w:ind w:firstLine="709"/>
        <w:contextualSpacing/>
        <w:jc w:val="both"/>
        <w:rPr>
          <w:sz w:val="28"/>
          <w:szCs w:val="28"/>
        </w:rPr>
      </w:pPr>
      <w:r>
        <w:rPr>
          <w:sz w:val="28"/>
          <w:szCs w:val="28"/>
        </w:rPr>
        <w:t>4.1.3.</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EC019A" w:rsidRDefault="00EC019A" w:rsidP="00EC019A">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EC019A" w:rsidRDefault="00EC019A" w:rsidP="00EC019A">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EC019A" w:rsidRPr="00435815" w:rsidRDefault="00EC019A" w:rsidP="00EC019A">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EC019A" w:rsidRPr="009053FC" w:rsidRDefault="00EC019A" w:rsidP="00EC019A">
      <w:pPr>
        <w:autoSpaceDE w:val="0"/>
        <w:autoSpaceDN w:val="0"/>
        <w:adjustRightInd w:val="0"/>
        <w:ind w:firstLine="709"/>
        <w:contextualSpacing/>
        <w:jc w:val="both"/>
        <w:rPr>
          <w:sz w:val="28"/>
          <w:szCs w:val="28"/>
        </w:rPr>
      </w:pPr>
      <w:r w:rsidRPr="009053FC">
        <w:rPr>
          <w:rFonts w:eastAsia="MS Mincho"/>
          <w:sz w:val="28"/>
          <w:szCs w:val="28"/>
        </w:rPr>
        <w:t>4.2.</w:t>
      </w:r>
      <w:r w:rsidRPr="009053FC">
        <w:rPr>
          <w:rFonts w:eastAsia="Arial Unicode MS"/>
          <w:kern w:val="1"/>
          <w:sz w:val="28"/>
          <w:szCs w:val="28"/>
        </w:rPr>
        <w:t> </w:t>
      </w:r>
      <w:r w:rsidRPr="009053FC">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Pr="009053FC">
        <w:rPr>
          <w:sz w:val="28"/>
          <w:szCs w:val="28"/>
        </w:rPr>
        <w:t>Кайбицкого</w:t>
      </w:r>
      <w:proofErr w:type="spellEnd"/>
      <w:r w:rsidRPr="009053FC">
        <w:rPr>
          <w:sz w:val="28"/>
          <w:szCs w:val="28"/>
        </w:rPr>
        <w:t xml:space="preserve"> муниципального района </w:t>
      </w:r>
      <w:r w:rsidRPr="009053FC">
        <w:rPr>
          <w:color w:val="FF0000"/>
          <w:sz w:val="28"/>
          <w:szCs w:val="28"/>
        </w:rPr>
        <w:t>от 24.08.2018 №300</w:t>
      </w:r>
      <w:r>
        <w:rPr>
          <w:color w:val="FF0000"/>
          <w:sz w:val="28"/>
          <w:szCs w:val="28"/>
        </w:rPr>
        <w:t>а</w:t>
      </w:r>
      <w:r w:rsidRPr="009053FC">
        <w:rPr>
          <w:sz w:val="28"/>
          <w:szCs w:val="28"/>
        </w:rPr>
        <w:t>, Положением об оплате труд</w:t>
      </w:r>
      <w:r>
        <w:rPr>
          <w:sz w:val="28"/>
          <w:szCs w:val="28"/>
        </w:rPr>
        <w:t xml:space="preserve">а работников муниципального </w:t>
      </w:r>
      <w:r w:rsidRPr="009053FC">
        <w:rPr>
          <w:sz w:val="28"/>
          <w:szCs w:val="28"/>
        </w:rPr>
        <w:t>образовательного учреждения.</w:t>
      </w:r>
    </w:p>
    <w:p w:rsidR="00EC019A" w:rsidRDefault="00EC019A" w:rsidP="00EC019A">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EC019A" w:rsidRPr="00A2348D" w:rsidRDefault="00EC019A" w:rsidP="00EC019A">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EC019A" w:rsidRDefault="00EC019A" w:rsidP="00EC019A">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EC019A" w:rsidRDefault="00EC019A" w:rsidP="00EC019A">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w:t>
      </w:r>
    </w:p>
    <w:p w:rsidR="00EC019A" w:rsidRDefault="00EC019A" w:rsidP="00EC019A">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EC019A" w:rsidRPr="008D7DD4" w:rsidRDefault="00EC019A" w:rsidP="00EC019A">
      <w:pPr>
        <w:ind w:firstLine="709"/>
        <w:jc w:val="both"/>
        <w:rPr>
          <w:rFonts w:ascii="Times New Roman CYR" w:hAnsi="Times New Roman CYR" w:cs="Times New Roman CYR"/>
          <w:bCs/>
          <w:sz w:val="28"/>
          <w:szCs w:val="28"/>
        </w:rPr>
      </w:pPr>
      <w:r w:rsidRPr="00C6598C">
        <w:rPr>
          <w:rFonts w:ascii="Times New Roman CYR" w:hAnsi="Times New Roman CYR" w:cs="Times New Roman CYR"/>
          <w:bCs/>
          <w:color w:val="00B050"/>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6" w:history="1">
        <w:r w:rsidRPr="00C6598C">
          <w:rPr>
            <w:rFonts w:ascii="Times New Roman CYR" w:hAnsi="Times New Roman CYR" w:cs="Times New Roman CYR"/>
            <w:bCs/>
            <w:color w:val="00B050"/>
            <w:sz w:val="28"/>
            <w:szCs w:val="28"/>
          </w:rPr>
          <w:t>Указом</w:t>
        </w:r>
      </w:hyperlink>
      <w:r w:rsidRPr="00C6598C">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C6598C">
        <w:rPr>
          <w:rFonts w:ascii="Times New Roman CYR" w:hAnsi="Times New Roman CYR" w:cs="Times New Roman CYR"/>
          <w:bCs/>
          <w:color w:val="00B050"/>
          <w:sz w:val="28"/>
          <w:szCs w:val="28"/>
        </w:rPr>
        <w:t>впрофессионально-</w:t>
      </w:r>
      <w:r w:rsidRPr="00C6598C">
        <w:rPr>
          <w:rFonts w:ascii="Times New Roman CYR" w:hAnsi="Times New Roman CYR" w:cs="Times New Roman CYR"/>
          <w:bCs/>
          <w:color w:val="00B050"/>
          <w:sz w:val="28"/>
          <w:szCs w:val="28"/>
        </w:rPr>
        <w:lastRenderedPageBreak/>
        <w:t>квалификационную</w:t>
      </w:r>
      <w:proofErr w:type="spellEnd"/>
      <w:r w:rsidRPr="00C6598C">
        <w:rPr>
          <w:rFonts w:ascii="Times New Roman CYR" w:hAnsi="Times New Roman CYR" w:cs="Times New Roman CYR"/>
          <w:bCs/>
          <w:color w:val="00B050"/>
          <w:sz w:val="28"/>
          <w:szCs w:val="28"/>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w:t>
      </w:r>
      <w:r>
        <w:rPr>
          <w:rFonts w:ascii="Times New Roman CYR" w:hAnsi="Times New Roman CYR" w:cs="Times New Roman CYR"/>
          <w:bCs/>
          <w:color w:val="00B050"/>
          <w:sz w:val="28"/>
          <w:szCs w:val="28"/>
        </w:rPr>
        <w:t xml:space="preserve"> </w:t>
      </w:r>
      <w:r w:rsidRPr="00C6598C">
        <w:rPr>
          <w:rFonts w:ascii="Times New Roman CYR" w:hAnsi="Times New Roman CYR" w:cs="Times New Roman CYR"/>
          <w:bCs/>
          <w:color w:val="00B050"/>
          <w:sz w:val="28"/>
          <w:szCs w:val="28"/>
        </w:rPr>
        <w:t>образовательной организации.</w:t>
      </w:r>
    </w:p>
    <w:p w:rsidR="00EC019A" w:rsidRDefault="00EC019A" w:rsidP="00EC019A">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C019A" w:rsidRPr="008D7DD4" w:rsidRDefault="00EC019A" w:rsidP="00EC019A">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EC019A" w:rsidRPr="009365B2" w:rsidRDefault="00EC019A" w:rsidP="00EC019A">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EC019A" w:rsidRPr="009365B2" w:rsidRDefault="00EC019A" w:rsidP="00EC019A">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C019A" w:rsidRPr="00106872" w:rsidRDefault="00EC019A" w:rsidP="00EC019A">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EC019A" w:rsidRPr="006618ED" w:rsidRDefault="00EC019A" w:rsidP="00EC019A">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Pr="006618ED">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rsidR="00EC019A" w:rsidRPr="006618ED" w:rsidRDefault="00EC019A" w:rsidP="00EC019A">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C019A" w:rsidRPr="006618ED" w:rsidRDefault="00EC019A" w:rsidP="00EC019A">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C019A" w:rsidRPr="006618ED" w:rsidRDefault="00EC019A" w:rsidP="00EC019A">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C019A" w:rsidRPr="00E358C2" w:rsidRDefault="00EC019A" w:rsidP="00EC019A">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C019A" w:rsidRPr="00E358C2" w:rsidRDefault="00EC019A" w:rsidP="00EC019A">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EC019A" w:rsidRDefault="00EC019A" w:rsidP="00EC019A">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r>
        <w:rPr>
          <w:rFonts w:ascii="Times New Roman" w:hAnsi="Times New Roman"/>
          <w:iCs/>
          <w:sz w:val="28"/>
          <w:szCs w:val="28"/>
        </w:rPr>
        <w:t>.</w:t>
      </w:r>
    </w:p>
    <w:p w:rsidR="00EC019A" w:rsidRPr="00FB13F8" w:rsidRDefault="00EC019A" w:rsidP="00EC019A">
      <w:pPr>
        <w:pStyle w:val="afe"/>
        <w:autoSpaceDE w:val="0"/>
        <w:autoSpaceDN w:val="0"/>
        <w:adjustRightInd w:val="0"/>
        <w:ind w:firstLine="709"/>
        <w:contextualSpacing/>
        <w:jc w:val="both"/>
        <w:rPr>
          <w:rFonts w:ascii="Times New Roman" w:hAnsi="Times New Roman"/>
          <w:iCs/>
          <w:sz w:val="28"/>
          <w:szCs w:val="28"/>
        </w:rPr>
      </w:pPr>
      <w:r w:rsidRPr="00FB13F8">
        <w:rPr>
          <w:rFonts w:ascii="Times New Roman" w:hAnsi="Times New Roman"/>
          <w:sz w:val="28"/>
          <w:szCs w:val="28"/>
        </w:rPr>
        <w:t>4.8.</w:t>
      </w:r>
      <w:r w:rsidRPr="00FB13F8">
        <w:rPr>
          <w:rFonts w:ascii="Times New Roman" w:eastAsia="Arial Unicode MS" w:hAnsi="Times New Roman"/>
          <w:color w:val="000000"/>
          <w:kern w:val="1"/>
          <w:sz w:val="28"/>
          <w:szCs w:val="28"/>
        </w:rPr>
        <w:t> </w:t>
      </w:r>
      <w:r w:rsidRPr="00FB13F8">
        <w:rPr>
          <w:rFonts w:ascii="Times New Roman" w:hAnsi="Times New Roman"/>
          <w:sz w:val="28"/>
          <w:szCs w:val="28"/>
        </w:rPr>
        <w:t>Работникам, награждённым государственными наградами Российской Федерации, наградами Республики Татарстан</w:t>
      </w:r>
      <w:r>
        <w:rPr>
          <w:rFonts w:ascii="Times New Roman" w:hAnsi="Times New Roman"/>
          <w:sz w:val="28"/>
          <w:szCs w:val="28"/>
        </w:rPr>
        <w:t xml:space="preserve"> </w:t>
      </w:r>
      <w:r w:rsidRPr="00FB13F8">
        <w:rPr>
          <w:rFonts w:ascii="Times New Roman" w:hAnsi="Times New Roman"/>
          <w:sz w:val="28"/>
          <w:szCs w:val="28"/>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rsidR="00EC019A" w:rsidRPr="009365B2" w:rsidRDefault="00EC019A" w:rsidP="00EC019A">
      <w:pPr>
        <w:pStyle w:val="51"/>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EC019A" w:rsidRPr="008D7DD4" w:rsidRDefault="00EC019A" w:rsidP="00EC019A">
      <w:pPr>
        <w:pStyle w:val="39"/>
        <w:ind w:left="0" w:firstLine="709"/>
        <w:contextualSpacing/>
        <w:jc w:val="both"/>
        <w:rPr>
          <w:sz w:val="28"/>
          <w:szCs w:val="28"/>
        </w:rPr>
      </w:pPr>
      <w:r w:rsidRPr="00241C3E">
        <w:rPr>
          <w:sz w:val="28"/>
          <w:szCs w:val="28"/>
        </w:rPr>
        <w:t>4.1</w:t>
      </w:r>
      <w:r>
        <w:rPr>
          <w:sz w:val="28"/>
          <w:szCs w:val="28"/>
        </w:rPr>
        <w:t>0</w:t>
      </w:r>
      <w:r w:rsidRPr="00241C3E">
        <w:rPr>
          <w:sz w:val="28"/>
          <w:szCs w:val="28"/>
        </w:rPr>
        <w:t>.</w:t>
      </w:r>
      <w:r w:rsidRPr="009365B2">
        <w:rPr>
          <w:rFonts w:eastAsia="Arial Unicode MS"/>
          <w:color w:val="000000"/>
          <w:kern w:val="1"/>
          <w:sz w:val="28"/>
          <w:szCs w:val="28"/>
        </w:rPr>
        <w:t> </w:t>
      </w:r>
      <w:r w:rsidRPr="008D7DD4">
        <w:rPr>
          <w:sz w:val="28"/>
          <w:szCs w:val="28"/>
        </w:rPr>
        <w:t>Экономия средств фонда оплаты труда направляется на</w:t>
      </w:r>
      <w:r>
        <w:rPr>
          <w:sz w:val="28"/>
          <w:szCs w:val="28"/>
        </w:rPr>
        <w:t xml:space="preserve"> </w:t>
      </w:r>
      <w:r w:rsidRPr="008D7DD4">
        <w:rPr>
          <w:sz w:val="28"/>
          <w:szCs w:val="28"/>
        </w:rPr>
        <w:t>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EC019A" w:rsidRDefault="00EC019A" w:rsidP="00EC019A">
      <w:pPr>
        <w:pStyle w:val="39"/>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C019A" w:rsidRPr="00FC334A" w:rsidRDefault="00EC019A" w:rsidP="00EC019A">
      <w:pPr>
        <w:pStyle w:val="39"/>
        <w:ind w:left="0" w:firstLine="709"/>
        <w:contextualSpacing/>
        <w:jc w:val="both"/>
        <w:rPr>
          <w:color w:val="00B050"/>
          <w:sz w:val="28"/>
          <w:szCs w:val="28"/>
        </w:rPr>
      </w:pPr>
      <w:r w:rsidRPr="00FB13F8">
        <w:rPr>
          <w:color w:val="00B050"/>
          <w:sz w:val="28"/>
          <w:szCs w:val="28"/>
        </w:rPr>
        <w:t>4.12.</w:t>
      </w:r>
      <w:r w:rsidRPr="00FC334A">
        <w:rPr>
          <w:color w:val="00B050"/>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w:t>
      </w:r>
      <w:r w:rsidRPr="00FC334A">
        <w:rPr>
          <w:color w:val="00B050"/>
          <w:sz w:val="28"/>
          <w:szCs w:val="28"/>
        </w:rPr>
        <w:lastRenderedPageBreak/>
        <w:t>квалификационных категорий "педагог-методист", "педагог-наставник" за счет стимулирующих доплат, внебюджетных средств.</w:t>
      </w:r>
    </w:p>
    <w:p w:rsidR="00EC019A" w:rsidRDefault="00EC019A" w:rsidP="00EC019A">
      <w:pPr>
        <w:pStyle w:val="39"/>
        <w:ind w:left="0" w:firstLine="709"/>
        <w:contextualSpacing/>
        <w:jc w:val="both"/>
        <w:rPr>
          <w:sz w:val="28"/>
          <w:szCs w:val="28"/>
        </w:rPr>
      </w:pPr>
      <w:r>
        <w:rPr>
          <w:sz w:val="28"/>
          <w:szCs w:val="28"/>
        </w:rPr>
        <w:t xml:space="preserve">4.13.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№2</w:t>
      </w:r>
      <w:r w:rsidRPr="009B5856">
        <w:rPr>
          <w:sz w:val="28"/>
          <w:szCs w:val="28"/>
        </w:rPr>
        <w:t>.</w:t>
      </w:r>
    </w:p>
    <w:p w:rsidR="00EC019A" w:rsidRDefault="00EC019A" w:rsidP="00EC019A">
      <w:pPr>
        <w:pStyle w:val="31"/>
        <w:jc w:val="center"/>
        <w:outlineLvl w:val="0"/>
        <w:rPr>
          <w:b/>
          <w:bCs/>
          <w:caps/>
        </w:rPr>
      </w:pPr>
    </w:p>
    <w:p w:rsidR="00EC019A" w:rsidRDefault="00EC019A" w:rsidP="00EC019A">
      <w:pPr>
        <w:pStyle w:val="31"/>
        <w:jc w:val="center"/>
        <w:outlineLvl w:val="0"/>
        <w:rPr>
          <w:b/>
          <w:bCs/>
          <w:caps/>
        </w:rPr>
      </w:pPr>
      <w:r>
        <w:rPr>
          <w:b/>
          <w:bCs/>
          <w:caps/>
          <w:lang w:val="en-US"/>
        </w:rPr>
        <w:t>V</w:t>
      </w:r>
      <w:r>
        <w:rPr>
          <w:b/>
          <w:bCs/>
          <w:caps/>
        </w:rPr>
        <w:t>. Социальные гарантии и меры социальной поддержки.</w:t>
      </w:r>
    </w:p>
    <w:p w:rsidR="00EC019A" w:rsidRDefault="00EC019A" w:rsidP="00EC019A">
      <w:pPr>
        <w:pStyle w:val="31"/>
        <w:outlineLvl w:val="0"/>
        <w:rPr>
          <w:bCs/>
          <w:caps/>
        </w:rPr>
      </w:pPr>
      <w:r>
        <w:rPr>
          <w:b/>
          <w:bCs/>
          <w:caps/>
        </w:rPr>
        <w:tab/>
      </w:r>
    </w:p>
    <w:p w:rsidR="00EC019A" w:rsidRPr="00FE7468" w:rsidRDefault="00EC019A" w:rsidP="00EC019A">
      <w:pPr>
        <w:jc w:val="both"/>
        <w:rPr>
          <w:sz w:val="28"/>
          <w:szCs w:val="28"/>
        </w:rPr>
      </w:pPr>
      <w:r>
        <w:tab/>
      </w:r>
      <w:r>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rsidR="00EC019A" w:rsidRPr="00FE7468" w:rsidRDefault="00EC019A" w:rsidP="00EC019A">
      <w:pPr>
        <w:pStyle w:val="31"/>
        <w:ind w:firstLine="567"/>
        <w:outlineLvl w:val="0"/>
        <w:rPr>
          <w:b/>
        </w:rPr>
      </w:pPr>
      <w:r>
        <w:t>5</w:t>
      </w:r>
      <w:r w:rsidRPr="00FE7468">
        <w:t xml:space="preserve">.1. В целях социальной защиты работников образовательной организации, в пределах отпущенных средств, стороны договорились: </w:t>
      </w:r>
    </w:p>
    <w:p w:rsidR="00EC019A" w:rsidRPr="00FE7468" w:rsidRDefault="00EC019A" w:rsidP="00EC019A">
      <w:pPr>
        <w:pStyle w:val="aff4"/>
        <w:jc w:val="both"/>
        <w:rPr>
          <w:sz w:val="28"/>
          <w:szCs w:val="28"/>
        </w:rPr>
      </w:pPr>
      <w:r w:rsidRPr="00FE7468">
        <w:rPr>
          <w:sz w:val="28"/>
          <w:szCs w:val="28"/>
        </w:rPr>
        <w:tab/>
      </w:r>
      <w:r>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EC019A" w:rsidRPr="00FE7468" w:rsidRDefault="00EC019A" w:rsidP="00EC019A">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FE7468">
        <w:rPr>
          <w:color w:val="FF0000"/>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EC019A" w:rsidRPr="00277C3C" w:rsidRDefault="00EC019A" w:rsidP="00EC019A">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EC019A" w:rsidRPr="00277C3C" w:rsidRDefault="00EC019A" w:rsidP="00EC019A">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EC019A" w:rsidRPr="00277C3C" w:rsidRDefault="00EC019A" w:rsidP="00EC019A">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EC019A" w:rsidRPr="00277C3C" w:rsidRDefault="00EC019A" w:rsidP="00EC019A">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655B56">
        <w:rPr>
          <w:color w:val="FF0000"/>
          <w:sz w:val="28"/>
          <w:szCs w:val="28"/>
        </w:rPr>
        <w:t>выпускников 11 класса (9 класса)</w:t>
      </w:r>
      <w:r>
        <w:rPr>
          <w:color w:val="FF0000"/>
          <w:sz w:val="28"/>
          <w:szCs w:val="28"/>
        </w:rPr>
        <w:t xml:space="preserve">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EC019A" w:rsidRPr="00277C3C" w:rsidRDefault="00EC019A" w:rsidP="00EC019A">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EC019A" w:rsidRPr="00277C3C" w:rsidRDefault="00EC019A" w:rsidP="00EC019A">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EC019A" w:rsidRDefault="00EC019A" w:rsidP="00EC019A">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EC019A" w:rsidRDefault="00EC019A" w:rsidP="00EC019A">
      <w:pPr>
        <w:jc w:val="both"/>
        <w:rPr>
          <w:sz w:val="28"/>
          <w:szCs w:val="28"/>
        </w:rPr>
      </w:pPr>
      <w:r>
        <w:tab/>
      </w:r>
      <w:r w:rsidRPr="00007BB9">
        <w:rPr>
          <w:sz w:val="28"/>
          <w:szCs w:val="28"/>
        </w:rPr>
        <w:t>- работникам, имеющим родителей в возрасте 80 лет и старше– один рабочий день в квартал;</w:t>
      </w:r>
    </w:p>
    <w:p w:rsidR="00EC019A" w:rsidRPr="009A50FF" w:rsidRDefault="00EC019A" w:rsidP="00EC019A">
      <w:pPr>
        <w:jc w:val="both"/>
        <w:rPr>
          <w:sz w:val="28"/>
          <w:szCs w:val="28"/>
        </w:rPr>
      </w:pPr>
      <w:r w:rsidRPr="009A50FF">
        <w:rPr>
          <w:sz w:val="28"/>
          <w:szCs w:val="28"/>
        </w:rPr>
        <w:t>- работникам, являющимся участниками боевых действий – один рабочий  день в квартал;</w:t>
      </w:r>
    </w:p>
    <w:p w:rsidR="00EC019A" w:rsidRPr="0096663D" w:rsidRDefault="00EC019A" w:rsidP="00EC019A">
      <w:pPr>
        <w:ind w:firstLine="709"/>
        <w:jc w:val="both"/>
        <w:rPr>
          <w:color w:val="7030A0"/>
          <w:spacing w:val="-2"/>
          <w:sz w:val="28"/>
          <w:szCs w:val="28"/>
        </w:rPr>
      </w:pPr>
      <w:r w:rsidRPr="009A50FF">
        <w:rPr>
          <w:sz w:val="28"/>
          <w:szCs w:val="28"/>
        </w:rPr>
        <w:lastRenderedPageBreak/>
        <w:tab/>
      </w:r>
      <w:r w:rsidRPr="0096663D">
        <w:rPr>
          <w:color w:val="7030A0"/>
          <w:spacing w:val="-2"/>
          <w:sz w:val="28"/>
          <w:szCs w:val="28"/>
        </w:rPr>
        <w:t xml:space="preserve">- </w:t>
      </w:r>
      <w:r w:rsidRPr="0096663D">
        <w:rPr>
          <w:color w:val="7030A0"/>
          <w:sz w:val="28"/>
          <w:szCs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rsidR="00EC019A" w:rsidRPr="0096663D" w:rsidRDefault="00EC019A" w:rsidP="00EC019A">
      <w:pPr>
        <w:ind w:firstLine="709"/>
        <w:jc w:val="both"/>
        <w:rPr>
          <w:color w:val="7030A0"/>
          <w:spacing w:val="-2"/>
          <w:sz w:val="28"/>
          <w:szCs w:val="28"/>
          <w:shd w:val="clear" w:color="auto" w:fill="FFFFFF"/>
        </w:rPr>
      </w:pPr>
      <w:r w:rsidRPr="0096663D">
        <w:rPr>
          <w:color w:val="7030A0"/>
          <w:spacing w:val="-2"/>
          <w:sz w:val="28"/>
          <w:szCs w:val="28"/>
        </w:rPr>
        <w:t>-</w:t>
      </w:r>
      <w:r w:rsidRPr="0096663D">
        <w:rPr>
          <w:color w:val="7030A0"/>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EC019A" w:rsidRPr="00FC334A" w:rsidRDefault="00EC019A" w:rsidP="00EC019A">
      <w:pPr>
        <w:jc w:val="both"/>
        <w:rPr>
          <w:color w:val="00B050"/>
          <w:sz w:val="28"/>
          <w:szCs w:val="28"/>
        </w:rPr>
      </w:pPr>
      <w:r w:rsidRPr="00080963">
        <w:rPr>
          <w:color w:val="FF0000"/>
          <w:sz w:val="28"/>
          <w:szCs w:val="28"/>
        </w:rPr>
        <w:tab/>
      </w:r>
      <w:r w:rsidRPr="00FC334A">
        <w:rPr>
          <w:color w:val="00B050"/>
          <w:sz w:val="28"/>
          <w:szCs w:val="28"/>
        </w:rPr>
        <w:t>По требованию Работодателя работник обязан представить подтверждающие событие документы.</w:t>
      </w:r>
    </w:p>
    <w:p w:rsidR="00EC019A" w:rsidRPr="00007BB9" w:rsidRDefault="00EC019A" w:rsidP="00EC019A">
      <w:pPr>
        <w:jc w:val="both"/>
        <w:rPr>
          <w:sz w:val="28"/>
          <w:szCs w:val="28"/>
        </w:rPr>
      </w:pPr>
      <w:r>
        <w:rPr>
          <w:sz w:val="28"/>
          <w:szCs w:val="28"/>
        </w:rPr>
        <w:t xml:space="preserve">          5</w:t>
      </w:r>
      <w:r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Pr>
          <w:sz w:val="28"/>
          <w:szCs w:val="28"/>
        </w:rPr>
        <w:t>пуска в количестве 3 рабочих</w:t>
      </w:r>
      <w:r w:rsidRPr="00007BB9">
        <w:rPr>
          <w:sz w:val="28"/>
          <w:szCs w:val="28"/>
        </w:rPr>
        <w:t xml:space="preserve"> дней (ст.116 ТК РФ).</w:t>
      </w:r>
    </w:p>
    <w:p w:rsidR="00EC019A" w:rsidRPr="00FC334A" w:rsidRDefault="00EC019A" w:rsidP="00EC019A">
      <w:pPr>
        <w:pStyle w:val="Default"/>
        <w:ind w:firstLine="709"/>
        <w:contextualSpacing/>
        <w:jc w:val="both"/>
        <w:rPr>
          <w:i/>
          <w:iCs/>
          <w:color w:val="auto"/>
          <w:sz w:val="28"/>
          <w:szCs w:val="28"/>
        </w:rPr>
      </w:pPr>
      <w:r>
        <w:rPr>
          <w:sz w:val="28"/>
          <w:szCs w:val="28"/>
        </w:rPr>
        <w:t>5</w:t>
      </w:r>
      <w:r w:rsidRPr="00277C3C">
        <w:rPr>
          <w:sz w:val="28"/>
          <w:szCs w:val="28"/>
        </w:rPr>
        <w:t xml:space="preserve">.1.4. </w:t>
      </w:r>
      <w:r w:rsidRPr="00FC334A">
        <w:rPr>
          <w:color w:val="auto"/>
          <w:sz w:val="28"/>
          <w:szCs w:val="28"/>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C019A" w:rsidRPr="00277C3C" w:rsidRDefault="00EC019A" w:rsidP="00EC019A">
      <w:pPr>
        <w:pStyle w:val="afb"/>
        <w:spacing w:after="0"/>
        <w:ind w:left="0" w:firstLine="708"/>
        <w:rPr>
          <w:b/>
          <w:sz w:val="28"/>
          <w:szCs w:val="28"/>
        </w:rPr>
      </w:pPr>
      <w:r>
        <w:rPr>
          <w:b/>
          <w:sz w:val="28"/>
          <w:szCs w:val="28"/>
        </w:rPr>
        <w:t>5</w:t>
      </w:r>
      <w:r w:rsidRPr="00277C3C">
        <w:rPr>
          <w:b/>
          <w:sz w:val="28"/>
          <w:szCs w:val="28"/>
        </w:rPr>
        <w:t>.2. Стороны подтверждают:</w:t>
      </w:r>
    </w:p>
    <w:p w:rsidR="00EC019A" w:rsidRPr="004C7890" w:rsidRDefault="00EC019A" w:rsidP="00EC019A">
      <w:pPr>
        <w:pStyle w:val="afb"/>
        <w:spacing w:after="0"/>
        <w:ind w:left="0"/>
        <w:jc w:val="both"/>
        <w:rPr>
          <w:sz w:val="28"/>
          <w:szCs w:val="28"/>
        </w:rPr>
      </w:pPr>
      <w:r w:rsidRPr="00277C3C">
        <w:rPr>
          <w:color w:val="000000"/>
          <w:sz w:val="28"/>
          <w:szCs w:val="28"/>
        </w:rPr>
        <w:tab/>
      </w:r>
      <w:r w:rsidRPr="004C7890">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EC019A" w:rsidRPr="00277C3C" w:rsidRDefault="00EC019A" w:rsidP="00EC019A">
      <w:pPr>
        <w:pStyle w:val="afb"/>
        <w:spacing w:after="0"/>
        <w:ind w:left="0" w:firstLine="708"/>
        <w:jc w:val="both"/>
        <w:rPr>
          <w:sz w:val="28"/>
          <w:szCs w:val="28"/>
        </w:rPr>
      </w:pPr>
      <w:r>
        <w:rPr>
          <w:sz w:val="28"/>
          <w:szCs w:val="28"/>
        </w:rPr>
        <w:t>5.2.2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EC019A" w:rsidRDefault="00EC019A" w:rsidP="00EC019A">
      <w:pPr>
        <w:pStyle w:val="39"/>
        <w:ind w:left="0" w:firstLine="709"/>
        <w:contextualSpacing/>
        <w:jc w:val="both"/>
        <w:rPr>
          <w:sz w:val="28"/>
          <w:szCs w:val="28"/>
        </w:rPr>
      </w:pPr>
      <w:r>
        <w:rPr>
          <w:color w:val="000000"/>
          <w:sz w:val="28"/>
          <w:szCs w:val="28"/>
        </w:rPr>
        <w:t>5.2.3</w:t>
      </w:r>
      <w:r w:rsidRPr="00277C3C">
        <w:rPr>
          <w:color w:val="000000"/>
          <w:sz w:val="28"/>
          <w:szCs w:val="28"/>
        </w:rPr>
        <w:t xml:space="preserve">.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C019A" w:rsidRPr="00277C3C" w:rsidRDefault="00EC019A" w:rsidP="00EC019A">
      <w:pPr>
        <w:ind w:firstLine="709"/>
        <w:jc w:val="both"/>
        <w:rPr>
          <w:sz w:val="28"/>
          <w:szCs w:val="28"/>
        </w:rPr>
      </w:pPr>
      <w:r>
        <w:rPr>
          <w:sz w:val="28"/>
          <w:szCs w:val="28"/>
        </w:rPr>
        <w:t>5</w:t>
      </w:r>
      <w:r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77C3C">
        <w:rPr>
          <w:sz w:val="28"/>
          <w:szCs w:val="28"/>
        </w:rPr>
        <w:t>бакалавриата</w:t>
      </w:r>
      <w:proofErr w:type="spellEnd"/>
      <w:r w:rsidRPr="00277C3C">
        <w:rPr>
          <w:sz w:val="28"/>
          <w:szCs w:val="28"/>
        </w:rPr>
        <w:t xml:space="preserve">, программам </w:t>
      </w:r>
      <w:proofErr w:type="spellStart"/>
      <w:r w:rsidRPr="00277C3C">
        <w:rPr>
          <w:sz w:val="28"/>
          <w:szCs w:val="28"/>
        </w:rPr>
        <w:t>специалитета</w:t>
      </w:r>
      <w:proofErr w:type="spellEnd"/>
      <w:r w:rsidRPr="00277C3C">
        <w:rPr>
          <w:sz w:val="28"/>
          <w:szCs w:val="28"/>
        </w:rPr>
        <w:t xml:space="preserve"> или программам магистратуры по заочной и </w:t>
      </w:r>
      <w:proofErr w:type="spellStart"/>
      <w:r w:rsidRPr="00277C3C">
        <w:rPr>
          <w:sz w:val="28"/>
          <w:szCs w:val="28"/>
        </w:rPr>
        <w:t>очно-заочной</w:t>
      </w:r>
      <w:proofErr w:type="spellEnd"/>
      <w:r w:rsidRPr="00277C3C">
        <w:rPr>
          <w:sz w:val="28"/>
          <w:szCs w:val="28"/>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EC019A" w:rsidRPr="00277C3C" w:rsidRDefault="00EC019A" w:rsidP="00EC019A">
      <w:pPr>
        <w:ind w:firstLine="709"/>
        <w:jc w:val="both"/>
        <w:rPr>
          <w:sz w:val="28"/>
          <w:szCs w:val="28"/>
        </w:rPr>
      </w:pPr>
      <w:r w:rsidRPr="00277C3C">
        <w:rPr>
          <w:sz w:val="28"/>
          <w:szCs w:val="28"/>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C019A" w:rsidRPr="00277C3C" w:rsidRDefault="00EC019A" w:rsidP="00EC019A">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EC019A" w:rsidRPr="00277C3C" w:rsidRDefault="00EC019A" w:rsidP="00EC019A">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C019A" w:rsidRPr="00277C3C" w:rsidRDefault="00EC019A" w:rsidP="00EC019A">
      <w:pPr>
        <w:pStyle w:val="afb"/>
        <w:spacing w:after="0"/>
        <w:ind w:left="0"/>
        <w:jc w:val="both"/>
        <w:rPr>
          <w:color w:val="000000"/>
          <w:sz w:val="28"/>
          <w:szCs w:val="28"/>
        </w:rPr>
      </w:pPr>
      <w:r>
        <w:rPr>
          <w:color w:val="000000"/>
          <w:sz w:val="28"/>
          <w:szCs w:val="28"/>
        </w:rPr>
        <w:tab/>
        <w:t>5.2.6. Ф</w:t>
      </w:r>
      <w:r w:rsidRPr="00277C3C">
        <w:rPr>
          <w:color w:val="000000"/>
          <w:sz w:val="28"/>
          <w:szCs w:val="28"/>
        </w:rPr>
        <w:t>инансирование за счет средств профсоюзного бюджета, с</w:t>
      </w:r>
      <w:r>
        <w:rPr>
          <w:color w:val="000000"/>
          <w:sz w:val="28"/>
          <w:szCs w:val="28"/>
        </w:rPr>
        <w:t xml:space="preserve">оциального страхования, бюджета </w:t>
      </w:r>
      <w:r w:rsidRPr="00277C3C">
        <w:rPr>
          <w:sz w:val="28"/>
          <w:szCs w:val="28"/>
        </w:rPr>
        <w:t>образовательн</w:t>
      </w:r>
      <w:r>
        <w:rPr>
          <w:sz w:val="28"/>
          <w:szCs w:val="28"/>
        </w:rPr>
        <w:t xml:space="preserve">ой </w:t>
      </w:r>
      <w:r w:rsidRPr="00277C3C">
        <w:rPr>
          <w:color w:val="000000"/>
          <w:sz w:val="28"/>
          <w:szCs w:val="28"/>
        </w:rPr>
        <w:t>организаци</w:t>
      </w:r>
      <w:r>
        <w:rPr>
          <w:color w:val="000000"/>
          <w:sz w:val="28"/>
          <w:szCs w:val="28"/>
        </w:rPr>
        <w:t xml:space="preserve">и </w:t>
      </w:r>
      <w:r w:rsidRPr="00277C3C">
        <w:rPr>
          <w:color w:val="000000"/>
          <w:sz w:val="28"/>
          <w:szCs w:val="28"/>
        </w:rPr>
        <w:t>мероприятий по созданию условий для отдыха работников отрасли и их детей.</w:t>
      </w:r>
    </w:p>
    <w:p w:rsidR="00EC019A" w:rsidRPr="00277C3C" w:rsidRDefault="00EC019A" w:rsidP="00EC019A">
      <w:pPr>
        <w:pStyle w:val="afb"/>
        <w:spacing w:after="0"/>
        <w:ind w:left="0"/>
        <w:jc w:val="both"/>
        <w:rPr>
          <w:color w:val="000000"/>
          <w:sz w:val="28"/>
          <w:szCs w:val="28"/>
        </w:rPr>
      </w:pPr>
      <w:r>
        <w:rPr>
          <w:color w:val="000000"/>
          <w:sz w:val="28"/>
          <w:szCs w:val="28"/>
        </w:rPr>
        <w:tab/>
        <w:t>5</w:t>
      </w:r>
      <w:r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EC019A" w:rsidRPr="00530C3C" w:rsidRDefault="00EC019A" w:rsidP="00EC019A">
      <w:pPr>
        <w:jc w:val="both"/>
        <w:rPr>
          <w:b/>
          <w:sz w:val="28"/>
          <w:szCs w:val="28"/>
        </w:rPr>
      </w:pPr>
      <w:r w:rsidRPr="00277C3C">
        <w:rPr>
          <w:color w:val="000000"/>
        </w:rPr>
        <w:tab/>
      </w:r>
      <w:r>
        <w:rPr>
          <w:b/>
          <w:bCs/>
          <w:sz w:val="28"/>
          <w:szCs w:val="28"/>
        </w:rPr>
        <w:t>5</w:t>
      </w:r>
      <w:r w:rsidRPr="00530C3C">
        <w:rPr>
          <w:b/>
          <w:bCs/>
          <w:sz w:val="28"/>
          <w:szCs w:val="28"/>
        </w:rPr>
        <w:t xml:space="preserve">.4. </w:t>
      </w:r>
      <w:r w:rsidRPr="00530C3C">
        <w:rPr>
          <w:b/>
          <w:sz w:val="28"/>
          <w:szCs w:val="28"/>
        </w:rPr>
        <w:t>Работодатель обязуется:</w:t>
      </w:r>
    </w:p>
    <w:p w:rsidR="00EC019A" w:rsidRPr="00530C3C" w:rsidRDefault="00EC019A" w:rsidP="00EC019A">
      <w:pPr>
        <w:ind w:firstLine="708"/>
        <w:jc w:val="both"/>
        <w:rPr>
          <w:sz w:val="28"/>
          <w:szCs w:val="28"/>
        </w:rPr>
      </w:pPr>
      <w:r>
        <w:rPr>
          <w:sz w:val="28"/>
          <w:szCs w:val="28"/>
        </w:rPr>
        <w:t>5</w:t>
      </w:r>
      <w:r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EC019A" w:rsidRPr="00530C3C" w:rsidRDefault="00EC019A" w:rsidP="00EC019A">
      <w:pPr>
        <w:ind w:firstLine="708"/>
        <w:jc w:val="both"/>
        <w:rPr>
          <w:sz w:val="28"/>
          <w:szCs w:val="28"/>
        </w:rPr>
      </w:pPr>
      <w:r>
        <w:rPr>
          <w:sz w:val="28"/>
          <w:szCs w:val="28"/>
        </w:rPr>
        <w:t>5.4.2</w:t>
      </w:r>
      <w:r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C019A" w:rsidRPr="00277C3C" w:rsidRDefault="00EC019A" w:rsidP="00EC019A">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Pr>
          <w:sz w:val="28"/>
          <w:szCs w:val="28"/>
        </w:rPr>
        <w:t xml:space="preserve">, </w:t>
      </w:r>
      <w:r w:rsidRPr="00277C3C">
        <w:rPr>
          <w:sz w:val="28"/>
          <w:szCs w:val="28"/>
        </w:rPr>
        <w:t xml:space="preserve">либо срок </w:t>
      </w:r>
      <w:r>
        <w:rPr>
          <w:sz w:val="28"/>
          <w:szCs w:val="28"/>
        </w:rPr>
        <w:t xml:space="preserve">ее </w:t>
      </w:r>
      <w:r w:rsidRPr="00277C3C">
        <w:rPr>
          <w:sz w:val="28"/>
          <w:szCs w:val="28"/>
        </w:rPr>
        <w:t>дей</w:t>
      </w:r>
      <w:r>
        <w:rPr>
          <w:sz w:val="28"/>
          <w:szCs w:val="28"/>
        </w:rPr>
        <w:t>ствия заканчивается в текущем году</w:t>
      </w:r>
      <w:r w:rsidRPr="00277C3C">
        <w:rPr>
          <w:sz w:val="28"/>
          <w:szCs w:val="28"/>
        </w:rPr>
        <w:t>;</w:t>
      </w:r>
    </w:p>
    <w:p w:rsidR="00EC019A" w:rsidRPr="00277C3C" w:rsidRDefault="00EC019A" w:rsidP="00EC019A">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C019A" w:rsidRPr="00277C3C" w:rsidRDefault="00EC019A" w:rsidP="00EC019A">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C019A" w:rsidRDefault="00EC019A" w:rsidP="00EC019A">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C019A" w:rsidRDefault="00EC019A" w:rsidP="00EC019A">
      <w:pPr>
        <w:jc w:val="both"/>
        <w:rPr>
          <w:sz w:val="28"/>
          <w:szCs w:val="28"/>
        </w:rPr>
      </w:pPr>
      <w:r>
        <w:rPr>
          <w:sz w:val="28"/>
          <w:szCs w:val="28"/>
        </w:rPr>
        <w:lastRenderedPageBreak/>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EC019A" w:rsidRPr="00277C3C" w:rsidRDefault="00EC019A" w:rsidP="00EC019A">
      <w:pPr>
        <w:jc w:val="both"/>
        <w:rPr>
          <w:sz w:val="28"/>
          <w:szCs w:val="28"/>
        </w:rPr>
      </w:pPr>
      <w:r>
        <w:rPr>
          <w:sz w:val="28"/>
          <w:szCs w:val="28"/>
        </w:rPr>
        <w:tab/>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 2) и иными нормативными правовыми актами.</w:t>
      </w:r>
    </w:p>
    <w:p w:rsidR="00EC019A" w:rsidRPr="00F5307B" w:rsidRDefault="00EC019A" w:rsidP="00EC019A">
      <w:pPr>
        <w:pStyle w:val="31"/>
        <w:ind w:firstLine="709"/>
        <w:contextualSpacing/>
        <w:rPr>
          <w:color w:val="00B050"/>
        </w:rPr>
      </w:pPr>
      <w:r>
        <w:t>5.4.4</w:t>
      </w:r>
      <w:r w:rsidRPr="00530C3C">
        <w:t xml:space="preserve">. </w:t>
      </w:r>
      <w:r w:rsidRPr="00F5307B">
        <w:rPr>
          <w:color w:val="00B050"/>
        </w:rPr>
        <w:t>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EC019A" w:rsidRPr="00FE46B9" w:rsidRDefault="00EC019A" w:rsidP="00EC019A">
      <w:pPr>
        <w:tabs>
          <w:tab w:val="left" w:pos="1560"/>
        </w:tabs>
        <w:ind w:firstLine="709"/>
        <w:jc w:val="both"/>
        <w:rPr>
          <w:sz w:val="28"/>
          <w:szCs w:val="28"/>
        </w:rPr>
      </w:pPr>
      <w:r>
        <w:rPr>
          <w:sz w:val="28"/>
          <w:szCs w:val="28"/>
        </w:rPr>
        <w:t>5.4.5.</w:t>
      </w:r>
      <w:r w:rsidRPr="00FE46B9">
        <w:rPr>
          <w:sz w:val="28"/>
          <w:szCs w:val="28"/>
        </w:rPr>
        <w:t>Работники при прохождении диспансеризации в порядке, предусмотренном </w:t>
      </w:r>
      <w:hyperlink r:id="rId7"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9"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C019A" w:rsidRPr="00FE46B9" w:rsidRDefault="00EC019A" w:rsidP="00EC019A">
      <w:pPr>
        <w:tabs>
          <w:tab w:val="left" w:pos="1560"/>
        </w:tabs>
        <w:ind w:firstLine="709"/>
        <w:jc w:val="both"/>
        <w:rPr>
          <w:sz w:val="28"/>
          <w:szCs w:val="28"/>
        </w:rPr>
      </w:pPr>
      <w:r w:rsidRPr="00FE46B9">
        <w:rPr>
          <w:sz w:val="28"/>
          <w:szCs w:val="28"/>
        </w:rPr>
        <w:t>Работники, не достигшие </w:t>
      </w:r>
      <w:hyperlink r:id="rId10"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C019A" w:rsidRPr="00FE46B9" w:rsidRDefault="00EC019A" w:rsidP="00EC019A">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C019A" w:rsidRPr="00FE46B9" w:rsidRDefault="00EC019A" w:rsidP="00EC019A">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C019A" w:rsidRPr="0096663D" w:rsidRDefault="00EC019A" w:rsidP="00EC019A">
      <w:pPr>
        <w:widowControl w:val="0"/>
        <w:autoSpaceDE w:val="0"/>
        <w:autoSpaceDN w:val="0"/>
        <w:adjustRightInd w:val="0"/>
        <w:ind w:firstLine="567"/>
        <w:jc w:val="both"/>
        <w:rPr>
          <w:color w:val="0070C0"/>
          <w:sz w:val="28"/>
          <w:szCs w:val="28"/>
        </w:rPr>
      </w:pPr>
      <w:r>
        <w:rPr>
          <w:iCs/>
          <w:sz w:val="28"/>
          <w:szCs w:val="28"/>
        </w:rPr>
        <w:t xml:space="preserve">5.4.6. </w:t>
      </w:r>
      <w:r w:rsidRPr="0096663D">
        <w:rPr>
          <w:color w:val="0070C0"/>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rsidR="00EC019A" w:rsidRPr="0096663D" w:rsidRDefault="00EC019A" w:rsidP="00EC019A">
      <w:pPr>
        <w:widowControl w:val="0"/>
        <w:numPr>
          <w:ilvl w:val="0"/>
          <w:numId w:val="28"/>
        </w:numPr>
        <w:autoSpaceDE w:val="0"/>
        <w:autoSpaceDN w:val="0"/>
        <w:adjustRightInd w:val="0"/>
        <w:ind w:left="0" w:firstLine="567"/>
        <w:jc w:val="both"/>
        <w:rPr>
          <w:color w:val="0070C0"/>
          <w:sz w:val="28"/>
          <w:szCs w:val="28"/>
        </w:rPr>
      </w:pPr>
      <w:r w:rsidRPr="0096663D">
        <w:rPr>
          <w:color w:val="0070C0"/>
          <w:sz w:val="28"/>
          <w:szCs w:val="28"/>
        </w:rPr>
        <w:t>до 8000 рублей при достижении 50 лет;</w:t>
      </w:r>
    </w:p>
    <w:p w:rsidR="00EC019A" w:rsidRPr="0096663D" w:rsidRDefault="00EC019A" w:rsidP="00EC019A">
      <w:pPr>
        <w:widowControl w:val="0"/>
        <w:numPr>
          <w:ilvl w:val="0"/>
          <w:numId w:val="28"/>
        </w:numPr>
        <w:autoSpaceDE w:val="0"/>
        <w:autoSpaceDN w:val="0"/>
        <w:adjustRightInd w:val="0"/>
        <w:ind w:left="0" w:firstLine="567"/>
        <w:jc w:val="both"/>
        <w:rPr>
          <w:color w:val="0070C0"/>
          <w:sz w:val="28"/>
          <w:szCs w:val="28"/>
        </w:rPr>
      </w:pPr>
      <w:r w:rsidRPr="0096663D">
        <w:rPr>
          <w:color w:val="0070C0"/>
          <w:sz w:val="28"/>
          <w:szCs w:val="28"/>
        </w:rPr>
        <w:t xml:space="preserve"> до 7000 рублей на похороны близких родственников (родители, супруг, супруга, дети);</w:t>
      </w:r>
    </w:p>
    <w:p w:rsidR="00EC019A" w:rsidRPr="0096663D" w:rsidRDefault="00EC019A" w:rsidP="00EC019A">
      <w:pPr>
        <w:widowControl w:val="0"/>
        <w:numPr>
          <w:ilvl w:val="0"/>
          <w:numId w:val="28"/>
        </w:numPr>
        <w:autoSpaceDE w:val="0"/>
        <w:autoSpaceDN w:val="0"/>
        <w:adjustRightInd w:val="0"/>
        <w:ind w:left="0" w:firstLine="567"/>
        <w:jc w:val="both"/>
        <w:rPr>
          <w:color w:val="0070C0"/>
          <w:sz w:val="28"/>
          <w:szCs w:val="28"/>
        </w:rPr>
      </w:pPr>
      <w:r w:rsidRPr="0096663D">
        <w:rPr>
          <w:color w:val="0070C0"/>
          <w:sz w:val="28"/>
          <w:szCs w:val="28"/>
        </w:rPr>
        <w:t xml:space="preserve"> до 7000 рублей при рождении детей.</w:t>
      </w:r>
    </w:p>
    <w:p w:rsidR="00EC019A" w:rsidRDefault="00EC019A" w:rsidP="00EC019A">
      <w:pPr>
        <w:ind w:firstLine="709"/>
        <w:jc w:val="both"/>
        <w:rPr>
          <w:iCs/>
          <w:sz w:val="28"/>
          <w:szCs w:val="28"/>
        </w:rPr>
      </w:pPr>
    </w:p>
    <w:p w:rsidR="00EC019A" w:rsidRPr="009A50FF" w:rsidRDefault="00EC019A" w:rsidP="00EC019A">
      <w:pPr>
        <w:pStyle w:val="Default"/>
        <w:ind w:firstLine="709"/>
        <w:contextualSpacing/>
        <w:jc w:val="both"/>
        <w:rPr>
          <w:color w:val="auto"/>
          <w:sz w:val="28"/>
          <w:szCs w:val="28"/>
        </w:rPr>
      </w:pPr>
      <w:r w:rsidRPr="009A50FF">
        <w:rPr>
          <w:b/>
          <w:bCs/>
          <w:color w:val="auto"/>
          <w:sz w:val="28"/>
          <w:szCs w:val="28"/>
        </w:rPr>
        <w:t>5.</w:t>
      </w:r>
      <w:r>
        <w:rPr>
          <w:b/>
          <w:bCs/>
          <w:color w:val="auto"/>
          <w:sz w:val="28"/>
          <w:szCs w:val="28"/>
        </w:rPr>
        <w:t>5</w:t>
      </w:r>
      <w:r w:rsidRPr="009A50FF">
        <w:rPr>
          <w:b/>
          <w:bCs/>
          <w:color w:val="auto"/>
          <w:sz w:val="28"/>
          <w:szCs w:val="28"/>
        </w:rPr>
        <w:t>.</w:t>
      </w:r>
      <w:r w:rsidRPr="009A50FF">
        <w:rPr>
          <w:rFonts w:eastAsia="Arial Unicode MS"/>
          <w:b/>
          <w:bCs/>
          <w:color w:val="auto"/>
          <w:kern w:val="1"/>
          <w:sz w:val="28"/>
          <w:szCs w:val="28"/>
        </w:rPr>
        <w:t> </w:t>
      </w:r>
      <w:r w:rsidRPr="009A50FF">
        <w:rPr>
          <w:b/>
          <w:bCs/>
          <w:color w:val="auto"/>
          <w:sz w:val="28"/>
          <w:szCs w:val="28"/>
        </w:rPr>
        <w:t>Выборный орган первичной профсоюзной организации обязуется</w:t>
      </w:r>
      <w:r w:rsidRPr="009A50FF">
        <w:rPr>
          <w:color w:val="auto"/>
          <w:sz w:val="28"/>
          <w:szCs w:val="28"/>
        </w:rPr>
        <w:t xml:space="preserve">: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lastRenderedPageBreak/>
        <w:t>5.</w:t>
      </w:r>
      <w:r>
        <w:rPr>
          <w:color w:val="auto"/>
          <w:sz w:val="28"/>
          <w:szCs w:val="28"/>
        </w:rPr>
        <w:t>5</w:t>
      </w:r>
      <w:r w:rsidRPr="009A50FF">
        <w:rPr>
          <w:color w:val="auto"/>
          <w:sz w:val="28"/>
          <w:szCs w:val="28"/>
        </w:rPr>
        <w:t>.1.</w:t>
      </w:r>
      <w:r w:rsidRPr="009A50FF">
        <w:rPr>
          <w:rFonts w:eastAsia="Arial Unicode MS"/>
          <w:color w:val="auto"/>
          <w:kern w:val="1"/>
          <w:sz w:val="28"/>
          <w:szCs w:val="28"/>
        </w:rPr>
        <w:t> </w:t>
      </w:r>
      <w:r w:rsidRPr="009A50F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C019A" w:rsidRPr="009A50FF" w:rsidRDefault="00EC019A" w:rsidP="00EC019A">
      <w:pPr>
        <w:pStyle w:val="31"/>
        <w:ind w:firstLine="709"/>
        <w:contextualSpacing/>
      </w:pPr>
      <w:r w:rsidRPr="009A50FF">
        <w:t>5.</w:t>
      </w:r>
      <w:r>
        <w:t>5</w:t>
      </w:r>
      <w:r w:rsidRPr="009A50FF">
        <w:t>.2.</w:t>
      </w:r>
      <w:r w:rsidRPr="009A50FF">
        <w:rPr>
          <w:rFonts w:eastAsia="Arial Unicode MS"/>
          <w:kern w:val="1"/>
        </w:rPr>
        <w:t> </w:t>
      </w:r>
      <w:r w:rsidRPr="009A50FF">
        <w:t>Ежегодно выделять для членов Профсоюза денежные средства согласно смете профсоюзных расходов по направлениям:</w:t>
      </w:r>
    </w:p>
    <w:p w:rsidR="00EC019A" w:rsidRPr="009A50FF" w:rsidRDefault="00EC019A" w:rsidP="00EC019A">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EC019A" w:rsidRPr="009A50FF" w:rsidRDefault="00EC019A" w:rsidP="00EC019A">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EC019A" w:rsidRPr="009A50FF" w:rsidRDefault="00EC019A" w:rsidP="00EC019A">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EC019A" w:rsidRPr="009A50FF" w:rsidRDefault="00EC019A" w:rsidP="00EC019A">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EC019A" w:rsidRPr="009A50FF" w:rsidRDefault="00EC019A" w:rsidP="00EC019A">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5.</w:t>
      </w:r>
      <w:r>
        <w:rPr>
          <w:color w:val="auto"/>
          <w:sz w:val="28"/>
          <w:szCs w:val="28"/>
        </w:rPr>
        <w:t>5</w:t>
      </w:r>
      <w:r w:rsidRPr="009A50FF">
        <w:rPr>
          <w:color w:val="auto"/>
          <w:sz w:val="28"/>
          <w:szCs w:val="28"/>
        </w:rPr>
        <w:t>.3.</w:t>
      </w:r>
      <w:r w:rsidRPr="009A50FF">
        <w:rPr>
          <w:rFonts w:eastAsia="Arial Unicode MS"/>
          <w:color w:val="auto"/>
          <w:kern w:val="1"/>
          <w:sz w:val="28"/>
          <w:szCs w:val="28"/>
        </w:rPr>
        <w:t> </w:t>
      </w:r>
      <w:r w:rsidRPr="009A50FF">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5.</w:t>
      </w:r>
      <w:r>
        <w:rPr>
          <w:color w:val="auto"/>
          <w:sz w:val="28"/>
          <w:szCs w:val="28"/>
        </w:rPr>
        <w:t>6</w:t>
      </w: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премирование победителей </w:t>
      </w:r>
      <w:r w:rsidRPr="009A50FF">
        <w:rPr>
          <w:iCs/>
          <w:color w:val="auto"/>
          <w:sz w:val="28"/>
          <w:szCs w:val="28"/>
        </w:rPr>
        <w:t>конкурсных мероприятиях муниципального, регионального, всероссийского и международного уровней;</w:t>
      </w:r>
    </w:p>
    <w:p w:rsidR="00EC019A" w:rsidRPr="007A2191" w:rsidRDefault="00EC019A" w:rsidP="00EC019A">
      <w:pPr>
        <w:widowControl w:val="0"/>
        <w:autoSpaceDE w:val="0"/>
        <w:autoSpaceDN w:val="0"/>
        <w:adjustRightInd w:val="0"/>
        <w:ind w:left="567"/>
        <w:jc w:val="both"/>
        <w:rPr>
          <w:bCs/>
          <w:color w:val="0070C0"/>
          <w:sz w:val="28"/>
          <w:szCs w:val="28"/>
        </w:rPr>
      </w:pPr>
      <w:r w:rsidRPr="00080963">
        <w:rPr>
          <w:color w:val="FF0000"/>
          <w:sz w:val="28"/>
          <w:szCs w:val="28"/>
        </w:rPr>
        <w:t>-</w:t>
      </w:r>
      <w:r w:rsidRPr="00080963">
        <w:rPr>
          <w:rFonts w:eastAsia="Arial Unicode MS"/>
          <w:color w:val="FF0000"/>
          <w:kern w:val="1"/>
          <w:sz w:val="28"/>
          <w:szCs w:val="28"/>
        </w:rPr>
        <w:t> </w:t>
      </w:r>
      <w:r w:rsidRPr="007A2191">
        <w:rPr>
          <w:bCs/>
          <w:color w:val="0070C0"/>
          <w:sz w:val="28"/>
          <w:szCs w:val="28"/>
        </w:rPr>
        <w:t>Выплаты</w:t>
      </w:r>
      <w:r w:rsidRPr="00F80E5D">
        <w:rPr>
          <w:b/>
          <w:color w:val="0070C0"/>
          <w:sz w:val="28"/>
          <w:szCs w:val="28"/>
        </w:rPr>
        <w:t xml:space="preserve"> </w:t>
      </w:r>
      <w:r w:rsidRPr="007A2191">
        <w:rPr>
          <w:bCs/>
          <w:color w:val="0070C0"/>
          <w:sz w:val="28"/>
          <w:szCs w:val="28"/>
        </w:rPr>
        <w:t>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EC019A" w:rsidRPr="007A2191" w:rsidRDefault="00EC019A" w:rsidP="00EC019A">
      <w:pPr>
        <w:widowControl w:val="0"/>
        <w:autoSpaceDE w:val="0"/>
        <w:autoSpaceDN w:val="0"/>
        <w:adjustRightInd w:val="0"/>
        <w:ind w:left="567"/>
        <w:jc w:val="both"/>
        <w:rPr>
          <w:bCs/>
          <w:color w:val="0070C0"/>
          <w:sz w:val="28"/>
          <w:szCs w:val="28"/>
        </w:rPr>
      </w:pPr>
      <w:r w:rsidRPr="007A2191">
        <w:rPr>
          <w:bCs/>
          <w:color w:val="0070C0"/>
          <w:sz w:val="28"/>
          <w:szCs w:val="28"/>
        </w:rPr>
        <w:t>- до 3000 рублей:  на похороны работников образовательных организаций из профсоюзного бюджета первичной профсоюзной организации;</w:t>
      </w:r>
    </w:p>
    <w:p w:rsidR="00EC019A" w:rsidRPr="007A2191" w:rsidRDefault="00EC019A" w:rsidP="00EC019A">
      <w:pPr>
        <w:widowControl w:val="0"/>
        <w:autoSpaceDE w:val="0"/>
        <w:autoSpaceDN w:val="0"/>
        <w:adjustRightInd w:val="0"/>
        <w:ind w:left="567"/>
        <w:jc w:val="both"/>
        <w:rPr>
          <w:bCs/>
          <w:color w:val="0070C0"/>
          <w:sz w:val="28"/>
          <w:szCs w:val="28"/>
        </w:rPr>
      </w:pPr>
      <w:r w:rsidRPr="007A2191">
        <w:rPr>
          <w:bCs/>
          <w:color w:val="0070C0"/>
          <w:sz w:val="28"/>
          <w:szCs w:val="28"/>
        </w:rPr>
        <w:t>- подарки до 3000 рублей:  по достижении 55 лет (женщины), 60 лет (мужчины) из профсоюзного бюджета первичной профсоюзной организации.</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EC019A" w:rsidRPr="009A50FF" w:rsidRDefault="00EC019A" w:rsidP="00EC019A">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размещение благодарности, поздравления, статьи о педагогических работниках на официальном сайте образовательной организации, </w:t>
      </w:r>
      <w:r w:rsidRPr="009A50FF">
        <w:rPr>
          <w:color w:val="auto"/>
          <w:sz w:val="28"/>
          <w:szCs w:val="28"/>
        </w:rPr>
        <w:lastRenderedPageBreak/>
        <w:t>официальных группах образовательной организации в социальных сетях, СМИ.</w:t>
      </w:r>
    </w:p>
    <w:p w:rsidR="00EC019A" w:rsidRPr="009A50FF" w:rsidRDefault="00EC019A" w:rsidP="00EC019A">
      <w:pPr>
        <w:pStyle w:val="Default"/>
        <w:ind w:firstLine="709"/>
        <w:contextualSpacing/>
        <w:jc w:val="both"/>
        <w:rPr>
          <w:iCs/>
          <w:color w:val="auto"/>
          <w:sz w:val="28"/>
          <w:szCs w:val="28"/>
        </w:rPr>
      </w:pPr>
      <w:r w:rsidRPr="009A50FF">
        <w:rPr>
          <w:iCs/>
          <w:color w:val="auto"/>
          <w:sz w:val="28"/>
          <w:szCs w:val="28"/>
        </w:rPr>
        <w:t>5.</w:t>
      </w:r>
      <w:r>
        <w:rPr>
          <w:iCs/>
          <w:color w:val="auto"/>
          <w:sz w:val="28"/>
          <w:szCs w:val="28"/>
        </w:rPr>
        <w:t>7</w:t>
      </w:r>
      <w:r w:rsidRPr="009A50FF">
        <w:rPr>
          <w:iCs/>
          <w:color w:val="auto"/>
          <w:sz w:val="28"/>
          <w:szCs w:val="28"/>
        </w:rPr>
        <w:t>. Участвовать в реализации социальных проектов Республиканской и территориальных организаций Общероссийского Профсоюза образования:</w:t>
      </w:r>
    </w:p>
    <w:p w:rsidR="00EC019A" w:rsidRPr="009A50FF" w:rsidRDefault="00EC019A" w:rsidP="00EC019A">
      <w:pPr>
        <w:pStyle w:val="Default"/>
        <w:ind w:firstLine="709"/>
        <w:contextualSpacing/>
        <w:jc w:val="both"/>
        <w:rPr>
          <w:iCs/>
          <w:color w:val="auto"/>
          <w:sz w:val="28"/>
          <w:szCs w:val="28"/>
        </w:rPr>
      </w:pPr>
      <w:r w:rsidRPr="009A50FF">
        <w:rPr>
          <w:iCs/>
          <w:color w:val="auto"/>
          <w:sz w:val="28"/>
          <w:szCs w:val="28"/>
        </w:rPr>
        <w:t xml:space="preserve">-льготные путевки в санатории ФПРТ, объединения </w:t>
      </w:r>
      <w:proofErr w:type="spellStart"/>
      <w:r w:rsidRPr="009A50FF">
        <w:rPr>
          <w:iCs/>
          <w:color w:val="auto"/>
          <w:sz w:val="28"/>
          <w:szCs w:val="28"/>
        </w:rPr>
        <w:t>профкурорт</w:t>
      </w:r>
      <w:proofErr w:type="spellEnd"/>
      <w:r w:rsidRPr="009A50FF">
        <w:rPr>
          <w:iCs/>
          <w:color w:val="auto"/>
          <w:sz w:val="28"/>
          <w:szCs w:val="28"/>
        </w:rPr>
        <w:t xml:space="preserve"> ФНПР;</w:t>
      </w:r>
    </w:p>
    <w:p w:rsidR="00EC019A" w:rsidRPr="009A50FF" w:rsidRDefault="00EC019A" w:rsidP="00EC019A">
      <w:pPr>
        <w:ind w:firstLine="709"/>
        <w:jc w:val="both"/>
        <w:rPr>
          <w:iCs/>
          <w:sz w:val="28"/>
          <w:szCs w:val="28"/>
        </w:rPr>
      </w:pPr>
      <w:r w:rsidRPr="009A50FF">
        <w:rPr>
          <w:iCs/>
          <w:sz w:val="28"/>
          <w:szCs w:val="28"/>
        </w:rPr>
        <w:t>-отдых по проекту «Лето. Сочи»; «Анапа - пляж», иные;</w:t>
      </w:r>
    </w:p>
    <w:p w:rsidR="00EC019A" w:rsidRPr="009A50FF" w:rsidRDefault="00EC019A" w:rsidP="00EC019A">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C019A" w:rsidRPr="009A50FF" w:rsidRDefault="00EC019A" w:rsidP="00EC019A">
      <w:pPr>
        <w:ind w:firstLine="709"/>
        <w:jc w:val="both"/>
        <w:rPr>
          <w:iCs/>
          <w:sz w:val="28"/>
          <w:szCs w:val="28"/>
        </w:rPr>
      </w:pPr>
      <w:r w:rsidRPr="009A50FF">
        <w:rPr>
          <w:iCs/>
          <w:sz w:val="28"/>
          <w:szCs w:val="28"/>
        </w:rPr>
        <w:t>-проект «Путевка от Профсоюза»;</w:t>
      </w:r>
    </w:p>
    <w:p w:rsidR="00EC019A" w:rsidRPr="009A50FF" w:rsidRDefault="00EC019A" w:rsidP="00EC019A">
      <w:pPr>
        <w:ind w:firstLine="708"/>
        <w:jc w:val="both"/>
        <w:rPr>
          <w:iCs/>
          <w:spacing w:val="-4"/>
          <w:sz w:val="28"/>
          <w:szCs w:val="28"/>
        </w:rPr>
      </w:pPr>
      <w:r w:rsidRPr="009A50FF">
        <w:rPr>
          <w:iCs/>
          <w:spacing w:val="-4"/>
          <w:sz w:val="28"/>
          <w:szCs w:val="28"/>
        </w:rPr>
        <w:t>-проект «Профсоюзный уик-энд»;</w:t>
      </w:r>
    </w:p>
    <w:p w:rsidR="00EC019A" w:rsidRPr="009A50FF" w:rsidRDefault="00EC019A" w:rsidP="00EC019A">
      <w:pPr>
        <w:ind w:firstLine="708"/>
        <w:jc w:val="both"/>
        <w:rPr>
          <w:iCs/>
          <w:spacing w:val="-4"/>
          <w:sz w:val="28"/>
          <w:szCs w:val="28"/>
        </w:rPr>
      </w:pPr>
      <w:r w:rsidRPr="009A50FF">
        <w:rPr>
          <w:iCs/>
          <w:spacing w:val="-4"/>
          <w:sz w:val="28"/>
          <w:szCs w:val="28"/>
        </w:rPr>
        <w:t>-проект «Профсоюзный бонус к пенсии»;</w:t>
      </w:r>
    </w:p>
    <w:p w:rsidR="00EC019A" w:rsidRPr="009A50FF" w:rsidRDefault="00EC019A" w:rsidP="00EC019A">
      <w:pPr>
        <w:ind w:firstLine="708"/>
        <w:jc w:val="both"/>
        <w:rPr>
          <w:iCs/>
          <w:spacing w:val="-4"/>
          <w:sz w:val="28"/>
          <w:szCs w:val="28"/>
        </w:rPr>
      </w:pPr>
      <w:r w:rsidRPr="009A50FF">
        <w:rPr>
          <w:iCs/>
          <w:spacing w:val="-4"/>
          <w:sz w:val="28"/>
          <w:szCs w:val="28"/>
        </w:rPr>
        <w:t>-проект «Территория социального партнерства»;</w:t>
      </w:r>
    </w:p>
    <w:p w:rsidR="00EC019A" w:rsidRPr="009A50FF" w:rsidRDefault="00EC019A" w:rsidP="00EC019A">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C019A" w:rsidRPr="009A50FF" w:rsidRDefault="00EC019A" w:rsidP="00EC019A">
      <w:pPr>
        <w:ind w:firstLine="709"/>
        <w:jc w:val="both"/>
        <w:rPr>
          <w:iCs/>
          <w:sz w:val="28"/>
          <w:szCs w:val="28"/>
        </w:rPr>
      </w:pPr>
      <w:r w:rsidRPr="009A50FF">
        <w:rPr>
          <w:iCs/>
          <w:sz w:val="28"/>
          <w:szCs w:val="28"/>
        </w:rPr>
        <w:t>5.</w:t>
      </w:r>
      <w:r>
        <w:rPr>
          <w:iCs/>
          <w:sz w:val="28"/>
          <w:szCs w:val="28"/>
        </w:rPr>
        <w:t>8</w:t>
      </w:r>
      <w:r w:rsidRPr="009A50FF">
        <w:rPr>
          <w:iCs/>
          <w:sz w:val="28"/>
          <w:szCs w:val="28"/>
        </w:rPr>
        <w:t>.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C019A" w:rsidRPr="00FE46B9" w:rsidRDefault="00EC019A" w:rsidP="00EC019A">
      <w:pPr>
        <w:ind w:firstLine="709"/>
        <w:jc w:val="both"/>
        <w:rPr>
          <w:iCs/>
          <w:sz w:val="28"/>
          <w:szCs w:val="28"/>
        </w:rPr>
      </w:pPr>
    </w:p>
    <w:p w:rsidR="00EC019A" w:rsidRPr="008167E6" w:rsidRDefault="00EC019A" w:rsidP="00EC019A">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EC019A" w:rsidRPr="006012BE" w:rsidRDefault="00EC019A" w:rsidP="00EC019A">
      <w:pPr>
        <w:pStyle w:val="31"/>
        <w:ind w:firstLine="709"/>
        <w:contextualSpacing/>
        <w:outlineLvl w:val="0"/>
        <w:rPr>
          <w:b/>
          <w:bCs/>
          <w:caps/>
        </w:rPr>
      </w:pPr>
    </w:p>
    <w:p w:rsidR="00EC019A" w:rsidRDefault="00EC019A" w:rsidP="00EC019A">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C019A" w:rsidRPr="00D35055" w:rsidRDefault="00EC019A" w:rsidP="00EC019A">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EC019A" w:rsidRPr="005600A5" w:rsidRDefault="00EC019A" w:rsidP="00EC019A">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EC019A" w:rsidRDefault="00EC019A" w:rsidP="00EC019A">
      <w:pPr>
        <w:pStyle w:val="33"/>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EC019A" w:rsidRDefault="00EC019A" w:rsidP="00EC019A">
      <w:pPr>
        <w:pStyle w:val="33"/>
        <w:spacing w:after="0"/>
        <w:ind w:left="0" w:firstLine="709"/>
        <w:contextualSpacing/>
        <w:jc w:val="both"/>
        <w:rPr>
          <w:sz w:val="28"/>
          <w:szCs w:val="28"/>
        </w:rPr>
      </w:pPr>
      <w:r w:rsidRPr="00FE46B9">
        <w:rPr>
          <w:sz w:val="28"/>
          <w:szCs w:val="28"/>
        </w:rPr>
        <w:t>делегирование своих</w:t>
      </w:r>
      <w:r>
        <w:rPr>
          <w:sz w:val="28"/>
          <w:szCs w:val="28"/>
        </w:rPr>
        <w:t xml:space="preserve"> представителей в формируемую на паритетной основе комиссию по охране труда;</w:t>
      </w:r>
    </w:p>
    <w:p w:rsidR="00EC019A" w:rsidRPr="004C1AF0" w:rsidRDefault="00EC019A" w:rsidP="00EC019A">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Pr="00FE46B9">
        <w:rPr>
          <w:sz w:val="28"/>
          <w:szCs w:val="28"/>
        </w:rPr>
        <w:t>(приёмке кабинетов, пищеблока, спортивных сооружений, территории)</w:t>
      </w:r>
      <w:r w:rsidRPr="004C1AF0">
        <w:rPr>
          <w:sz w:val="28"/>
          <w:szCs w:val="28"/>
        </w:rPr>
        <w:t>и др</w:t>
      </w:r>
      <w:r>
        <w:rPr>
          <w:sz w:val="28"/>
          <w:szCs w:val="28"/>
        </w:rPr>
        <w:t>.</w:t>
      </w:r>
      <w:r w:rsidRPr="004C1AF0">
        <w:rPr>
          <w:sz w:val="28"/>
          <w:szCs w:val="28"/>
        </w:rPr>
        <w:t>;</w:t>
      </w:r>
    </w:p>
    <w:p w:rsidR="00EC019A" w:rsidRPr="00785E15" w:rsidRDefault="00EC019A" w:rsidP="00EC019A">
      <w:pPr>
        <w:pStyle w:val="33"/>
        <w:spacing w:after="0"/>
        <w:ind w:left="0" w:firstLine="709"/>
        <w:contextualSpacing/>
        <w:jc w:val="both"/>
        <w:rPr>
          <w:sz w:val="28"/>
          <w:szCs w:val="28"/>
        </w:rPr>
      </w:pPr>
      <w:r w:rsidRPr="00785E15">
        <w:rPr>
          <w:sz w:val="28"/>
          <w:szCs w:val="28"/>
        </w:rPr>
        <w:lastRenderedPageBreak/>
        <w:t>работу по выявлению опасностей и управлению профессиональными рисками;</w:t>
      </w:r>
    </w:p>
    <w:p w:rsidR="00EC019A" w:rsidRDefault="00EC019A" w:rsidP="00EC019A">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Pr>
          <w:sz w:val="28"/>
          <w:szCs w:val="28"/>
        </w:rPr>
        <w:t xml:space="preserve"> расследование несчастных случаев;</w:t>
      </w:r>
    </w:p>
    <w:p w:rsidR="00EC019A" w:rsidRDefault="00EC019A" w:rsidP="00EC019A">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EC019A" w:rsidRDefault="00EC019A" w:rsidP="00EC019A">
      <w:pPr>
        <w:pStyle w:val="33"/>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C019A" w:rsidRPr="00270AFB" w:rsidRDefault="00EC019A" w:rsidP="00EC019A">
      <w:pPr>
        <w:pStyle w:val="33"/>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C019A" w:rsidRPr="00270AFB" w:rsidRDefault="00EC019A" w:rsidP="00EC019A">
      <w:pPr>
        <w:pStyle w:val="33"/>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C019A" w:rsidRDefault="00EC019A" w:rsidP="00EC019A">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EC019A" w:rsidRPr="001A237F" w:rsidRDefault="00EC019A" w:rsidP="00EC019A">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EC019A" w:rsidRPr="004D3353" w:rsidRDefault="00EC019A" w:rsidP="00EC019A">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EC019A" w:rsidRPr="004A777B" w:rsidRDefault="00EC019A" w:rsidP="00EC019A">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Pr="004A777B">
        <w:rPr>
          <w:iCs/>
          <w:color w:val="000000" w:themeColor="text1"/>
          <w:sz w:val="28"/>
          <w:szCs w:val="28"/>
        </w:rPr>
        <w:t>и</w:t>
      </w:r>
      <w:proofErr w:type="spellEnd"/>
      <w:r w:rsidRPr="004A777B">
        <w:rPr>
          <w:iCs/>
          <w:color w:val="000000" w:themeColor="text1"/>
          <w:sz w:val="28"/>
          <w:szCs w:val="28"/>
        </w:rPr>
        <w:t xml:space="preserve">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EC019A" w:rsidRDefault="00EC019A" w:rsidP="00EC019A">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EC019A" w:rsidRPr="00785E15" w:rsidRDefault="00EC019A" w:rsidP="00EC019A">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C019A" w:rsidRPr="00D21848" w:rsidRDefault="00EC019A" w:rsidP="00EC019A">
      <w:pPr>
        <w:pStyle w:val="af"/>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EC019A" w:rsidRDefault="00EC019A" w:rsidP="00EC019A">
      <w:pPr>
        <w:pStyle w:val="af"/>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C019A" w:rsidRPr="00EC5A16" w:rsidRDefault="00EC019A" w:rsidP="00EC019A">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EC019A" w:rsidRPr="004D3353" w:rsidRDefault="00EC019A" w:rsidP="00EC019A">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C019A" w:rsidRPr="004D3353" w:rsidRDefault="00EC019A" w:rsidP="00EC019A">
      <w:pPr>
        <w:pStyle w:val="af"/>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EC019A" w:rsidRDefault="00EC019A" w:rsidP="00EC019A">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C019A" w:rsidRPr="001A237F" w:rsidRDefault="00EC019A" w:rsidP="00EC019A">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C019A" w:rsidRPr="001A237F" w:rsidRDefault="00EC019A" w:rsidP="00EC019A">
      <w:pPr>
        <w:tabs>
          <w:tab w:val="left" w:pos="993"/>
        </w:tabs>
        <w:ind w:firstLine="709"/>
        <w:contextualSpacing/>
        <w:jc w:val="both"/>
        <w:rPr>
          <w:sz w:val="28"/>
          <w:szCs w:val="28"/>
        </w:rPr>
      </w:pPr>
      <w:r w:rsidRPr="004D3353">
        <w:rPr>
          <w:bCs/>
          <w:sz w:val="28"/>
          <w:szCs w:val="28"/>
        </w:rPr>
        <w:t>Сохранять за работником</w:t>
      </w:r>
      <w:r>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C019A" w:rsidRPr="009B5856" w:rsidRDefault="00EC019A" w:rsidP="00EC019A">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C019A" w:rsidRPr="009B5856" w:rsidRDefault="00EC019A" w:rsidP="00EC019A">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C019A" w:rsidRPr="00D968BD" w:rsidRDefault="00EC019A" w:rsidP="00EC019A">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№6,9).</w:t>
      </w:r>
    </w:p>
    <w:p w:rsidR="00EC019A" w:rsidRPr="008A53D1" w:rsidRDefault="00EC019A" w:rsidP="00EC019A">
      <w:pPr>
        <w:tabs>
          <w:tab w:val="left" w:pos="993"/>
        </w:tabs>
        <w:ind w:firstLine="709"/>
        <w:contextualSpacing/>
        <w:jc w:val="both"/>
        <w:rPr>
          <w:color w:val="000000" w:themeColor="text1"/>
          <w:sz w:val="28"/>
          <w:szCs w:val="28"/>
        </w:rPr>
      </w:pPr>
      <w:r w:rsidRPr="008A53D1">
        <w:rPr>
          <w:color w:val="000000" w:themeColor="text1"/>
          <w:sz w:val="28"/>
          <w:szCs w:val="28"/>
        </w:rPr>
        <w:t>6.2.1</w:t>
      </w:r>
      <w:r>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w:t>
      </w:r>
      <w:r w:rsidRPr="008A53D1">
        <w:rPr>
          <w:color w:val="000000" w:themeColor="text1"/>
          <w:sz w:val="28"/>
          <w:szCs w:val="28"/>
        </w:rPr>
        <w:lastRenderedPageBreak/>
        <w:t>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EC019A" w:rsidRPr="00016464" w:rsidRDefault="00EC019A" w:rsidP="00EC019A">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EC019A" w:rsidRPr="008A53D1" w:rsidRDefault="00EC019A" w:rsidP="00EC019A">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C019A" w:rsidRDefault="00EC019A" w:rsidP="00EC019A">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C019A" w:rsidRDefault="00EC019A" w:rsidP="00EC019A">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EC019A" w:rsidRPr="00B777EF" w:rsidRDefault="00EC019A" w:rsidP="00EC019A">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EC019A" w:rsidRPr="00270AFB" w:rsidRDefault="00EC019A" w:rsidP="00EC019A">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C019A" w:rsidRDefault="00EC019A" w:rsidP="00EC019A">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C019A" w:rsidRPr="00B777EF" w:rsidRDefault="00EC019A" w:rsidP="00EC019A">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C019A" w:rsidRPr="00B777EF" w:rsidRDefault="00EC019A" w:rsidP="00EC019A">
      <w:pPr>
        <w:ind w:firstLine="709"/>
        <w:jc w:val="both"/>
        <w:rPr>
          <w:b/>
          <w:sz w:val="28"/>
          <w:szCs w:val="28"/>
        </w:rPr>
      </w:pPr>
      <w:r>
        <w:rPr>
          <w:b/>
          <w:sz w:val="28"/>
          <w:szCs w:val="28"/>
        </w:rPr>
        <w:t>6</w:t>
      </w:r>
      <w:r w:rsidRPr="00B777EF">
        <w:rPr>
          <w:b/>
          <w:sz w:val="28"/>
          <w:szCs w:val="28"/>
        </w:rPr>
        <w:t>.3. Работники обязуются:</w:t>
      </w:r>
    </w:p>
    <w:p w:rsidR="00EC019A" w:rsidRPr="00B777EF" w:rsidRDefault="00EC019A" w:rsidP="00EC019A">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C019A" w:rsidRPr="00B777EF" w:rsidRDefault="00EC019A" w:rsidP="00EC019A">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Pr>
          <w:sz w:val="28"/>
          <w:szCs w:val="28"/>
        </w:rPr>
        <w:t xml:space="preserve"> </w:t>
      </w:r>
      <w:r w:rsidRPr="009B5856">
        <w:rPr>
          <w:sz w:val="28"/>
          <w:szCs w:val="28"/>
        </w:rPr>
        <w:t>правильному применению средств индивидуальной защиты</w:t>
      </w:r>
      <w:r>
        <w:rPr>
          <w:sz w:val="28"/>
          <w:szCs w:val="28"/>
        </w:rPr>
        <w:t>,</w:t>
      </w:r>
      <w:r>
        <w:rPr>
          <w:color w:val="00B050"/>
          <w:sz w:val="28"/>
          <w:szCs w:val="28"/>
        </w:rPr>
        <w:t xml:space="preserve"> </w:t>
      </w:r>
      <w:r w:rsidRPr="00B777EF">
        <w:rPr>
          <w:sz w:val="28"/>
          <w:szCs w:val="28"/>
        </w:rPr>
        <w:t>инструктаж по охране труда, проверку знаний требований охраны труда.</w:t>
      </w:r>
    </w:p>
    <w:p w:rsidR="00EC019A" w:rsidRPr="00B777EF" w:rsidRDefault="00EC019A" w:rsidP="00EC019A">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EC019A" w:rsidRPr="00B777EF" w:rsidRDefault="00EC019A" w:rsidP="00EC019A">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EC019A" w:rsidRPr="009B5856" w:rsidRDefault="00EC019A" w:rsidP="00EC019A">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EC019A" w:rsidRPr="00B777EF" w:rsidRDefault="00EC019A" w:rsidP="00EC019A">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EC019A" w:rsidRDefault="00EC019A" w:rsidP="00EC019A">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C019A" w:rsidRDefault="00EC019A" w:rsidP="00EC019A">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bCs/>
          <w:sz w:val="28"/>
          <w:szCs w:val="28"/>
        </w:rPr>
        <w:t xml:space="preserve"> </w:t>
      </w:r>
      <w:r>
        <w:rPr>
          <w:sz w:val="28"/>
          <w:szCs w:val="28"/>
        </w:rPr>
        <w:t xml:space="preserve">аудиториях, лабораториях, производственных и других помещениях. </w:t>
      </w:r>
    </w:p>
    <w:p w:rsidR="00EC019A" w:rsidRDefault="00EC019A" w:rsidP="00EC019A">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C019A" w:rsidRDefault="00EC019A" w:rsidP="00EC019A">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C019A" w:rsidRDefault="00EC019A" w:rsidP="00EC019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EC019A" w:rsidRDefault="00EC019A" w:rsidP="00EC019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EC019A" w:rsidRDefault="00EC019A" w:rsidP="00EC019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C019A" w:rsidRDefault="00EC019A" w:rsidP="00EC019A">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C019A" w:rsidRDefault="00EC019A" w:rsidP="00EC019A">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C019A" w:rsidRDefault="00EC019A" w:rsidP="00EC019A">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C019A" w:rsidRPr="00D21848" w:rsidRDefault="00EC019A" w:rsidP="00EC019A">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EC019A" w:rsidRDefault="00EC019A" w:rsidP="00EC019A">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C019A" w:rsidRDefault="00EC019A" w:rsidP="00EC019A">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C019A" w:rsidRPr="006B1AEC" w:rsidRDefault="00EC019A" w:rsidP="00EC019A">
      <w:pPr>
        <w:ind w:firstLine="709"/>
        <w:contextualSpacing/>
        <w:jc w:val="both"/>
        <w:rPr>
          <w:sz w:val="28"/>
          <w:szCs w:val="28"/>
        </w:rPr>
      </w:pPr>
    </w:p>
    <w:p w:rsidR="00EC019A" w:rsidRPr="003F7415" w:rsidRDefault="00EC019A" w:rsidP="00EC019A">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EC019A" w:rsidRPr="006012BE" w:rsidRDefault="00EC019A" w:rsidP="00EC019A">
      <w:pPr>
        <w:pStyle w:val="Default"/>
        <w:ind w:firstLine="709"/>
        <w:contextualSpacing/>
        <w:jc w:val="center"/>
        <w:rPr>
          <w:color w:val="auto"/>
          <w:sz w:val="28"/>
          <w:szCs w:val="28"/>
        </w:rPr>
      </w:pP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EC019A" w:rsidRDefault="00EC019A" w:rsidP="00EC019A">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EC019A" w:rsidRPr="001761BE"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EC019A" w:rsidRPr="005F32EA"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EC019A" w:rsidRPr="00574AC8" w:rsidRDefault="00EC019A" w:rsidP="00EC019A">
      <w:pPr>
        <w:pStyle w:val="Default"/>
        <w:ind w:firstLine="709"/>
        <w:contextualSpacing/>
        <w:jc w:val="both"/>
        <w:rPr>
          <w:strike/>
          <w:color w:val="auto"/>
          <w:sz w:val="28"/>
          <w:szCs w:val="28"/>
        </w:rPr>
      </w:pPr>
      <w:r w:rsidRPr="005F32EA">
        <w:rPr>
          <w:color w:val="auto"/>
          <w:sz w:val="28"/>
          <w:szCs w:val="28"/>
        </w:rPr>
        <w:lastRenderedPageBreak/>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C019A" w:rsidRPr="00C42BB3" w:rsidRDefault="00EC019A" w:rsidP="00EC019A">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C019A" w:rsidRPr="00574AC8"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EC019A" w:rsidRPr="003F7415"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EC019A" w:rsidRDefault="00EC019A" w:rsidP="00EC019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EC019A" w:rsidRDefault="00EC019A" w:rsidP="00EC019A">
      <w:pPr>
        <w:pStyle w:val="Default"/>
        <w:ind w:firstLine="709"/>
        <w:contextualSpacing/>
        <w:jc w:val="center"/>
        <w:rPr>
          <w:b/>
          <w:bCs/>
          <w:color w:val="auto"/>
        </w:rPr>
      </w:pPr>
    </w:p>
    <w:p w:rsidR="00EC019A" w:rsidRPr="00707AA5" w:rsidRDefault="00EC019A" w:rsidP="00EC019A">
      <w:pPr>
        <w:pStyle w:val="Default"/>
        <w:ind w:firstLine="709"/>
        <w:contextualSpacing/>
        <w:jc w:val="center"/>
        <w:rPr>
          <w:b/>
          <w:bCs/>
          <w:color w:val="auto"/>
        </w:rPr>
      </w:pPr>
      <w:r w:rsidRPr="00707AA5">
        <w:rPr>
          <w:b/>
          <w:bCs/>
          <w:color w:val="auto"/>
        </w:rPr>
        <w:t>VIII.ПРОФЕССИОНАЛЬНОЕ РАЗВИТИЕ РАБОТНИКОВ</w:t>
      </w:r>
    </w:p>
    <w:p w:rsidR="00EC019A" w:rsidRDefault="00EC019A" w:rsidP="00EC019A">
      <w:pPr>
        <w:pStyle w:val="Default"/>
        <w:ind w:firstLine="709"/>
        <w:contextualSpacing/>
        <w:jc w:val="center"/>
        <w:rPr>
          <w:color w:val="auto"/>
          <w:sz w:val="28"/>
          <w:szCs w:val="28"/>
        </w:rPr>
      </w:pPr>
    </w:p>
    <w:p w:rsidR="00EC019A" w:rsidRPr="00D21848" w:rsidRDefault="00EC019A" w:rsidP="00EC019A">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EC019A" w:rsidRDefault="00EC019A" w:rsidP="00EC019A">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EC019A" w:rsidRDefault="00EC019A" w:rsidP="00EC019A">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C019A" w:rsidRDefault="00EC019A" w:rsidP="00EC019A">
      <w:pPr>
        <w:ind w:firstLine="709"/>
        <w:contextualSpacing/>
        <w:jc w:val="both"/>
        <w:rPr>
          <w:rFonts w:eastAsiaTheme="minorHAnsi"/>
          <w:sz w:val="28"/>
          <w:szCs w:val="28"/>
          <w:lang w:eastAsia="en-US"/>
        </w:rPr>
      </w:pPr>
      <w:r>
        <w:rPr>
          <w:sz w:val="28"/>
          <w:szCs w:val="28"/>
        </w:rPr>
        <w:lastRenderedPageBreak/>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EC019A" w:rsidRDefault="00EC019A" w:rsidP="00EC019A">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EC019A" w:rsidRPr="00841573" w:rsidRDefault="00EC019A" w:rsidP="00EC019A">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C019A" w:rsidRDefault="00EC019A" w:rsidP="00EC019A">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EC019A" w:rsidRDefault="00EC019A" w:rsidP="00EC019A">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EC019A" w:rsidRDefault="00EC019A" w:rsidP="00EC019A">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EC019A" w:rsidRPr="00D21848" w:rsidRDefault="00EC019A" w:rsidP="00EC019A">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 осуществляемому с отрывом от работы.</w:t>
      </w:r>
    </w:p>
    <w:p w:rsidR="00EC019A" w:rsidRPr="00D21848" w:rsidRDefault="00EC019A" w:rsidP="00EC019A">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EC019A" w:rsidRPr="00D21848" w:rsidRDefault="00EC019A" w:rsidP="00EC019A">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EC019A" w:rsidRDefault="00EC019A" w:rsidP="00EC019A">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EC019A" w:rsidRPr="00D21848" w:rsidRDefault="00EC019A" w:rsidP="00EC019A">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C019A" w:rsidRPr="00FE46B9" w:rsidRDefault="00EC019A" w:rsidP="00EC019A">
      <w:pPr>
        <w:pStyle w:val="Default"/>
        <w:ind w:firstLine="709"/>
        <w:contextualSpacing/>
        <w:jc w:val="both"/>
        <w:rPr>
          <w:color w:val="auto"/>
          <w:sz w:val="28"/>
          <w:szCs w:val="28"/>
        </w:rPr>
      </w:pPr>
      <w:r w:rsidRPr="00FE46B9">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C019A" w:rsidRDefault="00EC019A" w:rsidP="00EC019A">
      <w:pPr>
        <w:pStyle w:val="Default"/>
        <w:ind w:firstLine="709"/>
        <w:contextualSpacing/>
        <w:jc w:val="both"/>
        <w:rPr>
          <w:color w:val="92D050"/>
          <w:sz w:val="28"/>
          <w:szCs w:val="28"/>
        </w:rPr>
      </w:pPr>
    </w:p>
    <w:p w:rsidR="00EC019A" w:rsidRPr="00C364A7" w:rsidRDefault="00EC019A" w:rsidP="00EC019A">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EC019A" w:rsidRPr="00C364A7" w:rsidRDefault="00EC019A" w:rsidP="00EC019A">
      <w:pPr>
        <w:jc w:val="center"/>
        <w:rPr>
          <w:b/>
          <w:color w:val="000000"/>
          <w:sz w:val="28"/>
          <w:szCs w:val="28"/>
          <w:u w:val="single"/>
        </w:rPr>
      </w:pPr>
    </w:p>
    <w:p w:rsidR="00EC019A" w:rsidRPr="00C364A7" w:rsidRDefault="00EC019A" w:rsidP="00EC019A">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C019A" w:rsidRPr="00C364A7" w:rsidRDefault="00EC019A" w:rsidP="00EC019A">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w:t>
      </w:r>
      <w:r w:rsidRPr="00C364A7">
        <w:rPr>
          <w:color w:val="000000"/>
          <w:sz w:val="28"/>
          <w:szCs w:val="28"/>
        </w:rPr>
        <w:lastRenderedPageBreak/>
        <w:t>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C019A" w:rsidRPr="00C364A7" w:rsidRDefault="00EC019A" w:rsidP="00EC019A">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EC019A" w:rsidRPr="00C364A7" w:rsidRDefault="00EC019A" w:rsidP="00EC019A">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EC019A" w:rsidRPr="00C364A7" w:rsidRDefault="00EC019A" w:rsidP="00EC019A">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EC019A" w:rsidRDefault="00EC019A" w:rsidP="00EC019A">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EC019A" w:rsidRDefault="00EC019A" w:rsidP="00EC019A">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C019A" w:rsidRPr="005B47AE" w:rsidRDefault="00EC019A" w:rsidP="00EC019A">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EC019A" w:rsidRDefault="00EC019A" w:rsidP="00EC019A">
      <w:pPr>
        <w:pStyle w:val="Default"/>
        <w:ind w:firstLine="709"/>
        <w:contextualSpacing/>
        <w:jc w:val="both"/>
        <w:rPr>
          <w:color w:val="auto"/>
          <w:sz w:val="28"/>
          <w:szCs w:val="28"/>
        </w:rPr>
      </w:pPr>
    </w:p>
    <w:p w:rsidR="00EC019A" w:rsidRPr="00E40108" w:rsidRDefault="00EC019A" w:rsidP="00EC019A">
      <w:pPr>
        <w:pStyle w:val="Pa15"/>
        <w:spacing w:line="240" w:lineRule="auto"/>
        <w:ind w:firstLine="709"/>
        <w:contextualSpacing/>
        <w:jc w:val="center"/>
        <w:rPr>
          <w:rStyle w:val="A10"/>
        </w:rPr>
      </w:pPr>
      <w:r w:rsidRPr="00766B4C">
        <w:rPr>
          <w:b/>
          <w:bCs/>
        </w:rPr>
        <w:t>Х</w:t>
      </w:r>
      <w:r>
        <w:rPr>
          <w:rStyle w:val="A10"/>
        </w:rPr>
        <w:t>. СОЦИАЛЬНОЕ ПАРТНЁ</w:t>
      </w:r>
      <w:r w:rsidRPr="00766B4C">
        <w:rPr>
          <w:rStyle w:val="A10"/>
        </w:rPr>
        <w:t>РСТВО</w:t>
      </w:r>
    </w:p>
    <w:p w:rsidR="00EC019A" w:rsidRPr="006012BE" w:rsidRDefault="00EC019A" w:rsidP="00EC019A">
      <w:pPr>
        <w:pStyle w:val="Default"/>
        <w:ind w:firstLine="709"/>
        <w:contextualSpacing/>
        <w:jc w:val="center"/>
        <w:rPr>
          <w:sz w:val="28"/>
          <w:szCs w:val="28"/>
        </w:rPr>
      </w:pPr>
    </w:p>
    <w:p w:rsidR="00EC019A" w:rsidRPr="007814F9" w:rsidRDefault="00EC019A" w:rsidP="00EC019A">
      <w:pPr>
        <w:pStyle w:val="Pa9"/>
        <w:spacing w:line="240" w:lineRule="auto"/>
        <w:ind w:firstLine="709"/>
        <w:contextualSpacing/>
        <w:jc w:val="both"/>
        <w:rPr>
          <w:color w:val="000000"/>
          <w:sz w:val="28"/>
          <w:szCs w:val="28"/>
          <w:u w:val="single"/>
        </w:rPr>
      </w:pPr>
      <w:r w:rsidRPr="005A6C59">
        <w:rPr>
          <w:rStyle w:val="A10"/>
          <w:sz w:val="28"/>
          <w:szCs w:val="28"/>
        </w:rPr>
        <w:t>10</w:t>
      </w:r>
      <w:r w:rsidRPr="007814F9">
        <w:rPr>
          <w:rStyle w:val="A10"/>
          <w:sz w:val="28"/>
          <w:szCs w:val="28"/>
        </w:rPr>
        <w:t>.1. В целях развития социального па</w:t>
      </w:r>
      <w:r>
        <w:rPr>
          <w:rStyle w:val="A10"/>
          <w:sz w:val="28"/>
          <w:szCs w:val="28"/>
        </w:rPr>
        <w:t>ртнё</w:t>
      </w:r>
      <w:r w:rsidRPr="007814F9">
        <w:rPr>
          <w:rStyle w:val="A10"/>
          <w:sz w:val="28"/>
          <w:szCs w:val="28"/>
        </w:rPr>
        <w:t>рства стороны обязуются:</w:t>
      </w:r>
    </w:p>
    <w:p w:rsidR="00EC019A" w:rsidRPr="007814F9" w:rsidRDefault="00EC019A" w:rsidP="00EC019A">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.1.1.</w:t>
      </w:r>
      <w:r>
        <w:rPr>
          <w:rStyle w:val="A10"/>
          <w:sz w:val="28"/>
          <w:szCs w:val="28"/>
        </w:rPr>
        <w:t> Вести социальный диалог</w:t>
      </w:r>
      <w:r w:rsidRPr="007814F9">
        <w:rPr>
          <w:rStyle w:val="A10"/>
          <w:sz w:val="28"/>
          <w:szCs w:val="28"/>
        </w:rPr>
        <w:t xml:space="preserve"> на осн</w:t>
      </w:r>
      <w:r>
        <w:rPr>
          <w:rStyle w:val="A10"/>
          <w:sz w:val="28"/>
          <w:szCs w:val="28"/>
        </w:rPr>
        <w:t>ове принципов социального партнё</w:t>
      </w:r>
      <w:r w:rsidRPr="007814F9">
        <w:rPr>
          <w:rStyle w:val="A1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sz w:val="28"/>
          <w:szCs w:val="28"/>
        </w:rPr>
        <w:t>соблюдать определё</w:t>
      </w:r>
      <w:r w:rsidRPr="007814F9">
        <w:rPr>
          <w:rStyle w:val="A10"/>
          <w:sz w:val="28"/>
          <w:szCs w:val="28"/>
        </w:rPr>
        <w:t xml:space="preserve">нные настоящим </w:t>
      </w:r>
      <w:r>
        <w:rPr>
          <w:rStyle w:val="A10"/>
          <w:sz w:val="28"/>
          <w:szCs w:val="28"/>
        </w:rPr>
        <w:t xml:space="preserve">коллективным </w:t>
      </w:r>
      <w:r w:rsidRPr="007814F9">
        <w:rPr>
          <w:rStyle w:val="A10"/>
          <w:sz w:val="28"/>
          <w:szCs w:val="28"/>
        </w:rPr>
        <w:t>договором обязательства и договоренности.</w:t>
      </w:r>
    </w:p>
    <w:p w:rsidR="00EC019A" w:rsidRPr="007814F9" w:rsidRDefault="00EC019A" w:rsidP="00EC019A">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.1.2. </w:t>
      </w:r>
      <w:r w:rsidRPr="007814F9">
        <w:rPr>
          <w:rStyle w:val="A1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C019A" w:rsidRPr="007814F9" w:rsidRDefault="00EC019A" w:rsidP="00EC019A">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.1.3. </w:t>
      </w:r>
      <w:r w:rsidRPr="007814F9">
        <w:rPr>
          <w:rStyle w:val="A1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C019A" w:rsidRDefault="00EC019A" w:rsidP="00EC019A">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.1.4.</w:t>
      </w:r>
      <w:r>
        <w:rPr>
          <w:rStyle w:val="A10"/>
          <w:sz w:val="28"/>
          <w:szCs w:val="28"/>
        </w:rPr>
        <w:t> Реализовывать</w:t>
      </w:r>
      <w:r w:rsidRPr="007814F9">
        <w:rPr>
          <w:rStyle w:val="A10"/>
          <w:sz w:val="28"/>
          <w:szCs w:val="28"/>
        </w:rPr>
        <w:t xml:space="preserve"> возможности переговорного процесса с целью уч</w:t>
      </w:r>
      <w:r>
        <w:rPr>
          <w:rStyle w:val="A10"/>
          <w:sz w:val="28"/>
          <w:szCs w:val="28"/>
        </w:rPr>
        <w:t>ё</w:t>
      </w:r>
      <w:r w:rsidRPr="007814F9">
        <w:rPr>
          <w:rStyle w:val="A10"/>
          <w:sz w:val="28"/>
          <w:szCs w:val="28"/>
        </w:rPr>
        <w:t xml:space="preserve">та интересов сторон, предотвращения коллективных </w:t>
      </w:r>
      <w:r w:rsidRPr="007814F9">
        <w:rPr>
          <w:rStyle w:val="A10"/>
          <w:sz w:val="28"/>
          <w:szCs w:val="28"/>
        </w:rPr>
        <w:lastRenderedPageBreak/>
        <w:t>трудовых споров и социальной напряженности в коллективе работников.</w:t>
      </w:r>
    </w:p>
    <w:p w:rsidR="00EC019A" w:rsidRPr="004D4DAD" w:rsidRDefault="00EC019A" w:rsidP="00EC019A">
      <w:pPr>
        <w:pStyle w:val="31"/>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EC019A" w:rsidRDefault="00EC019A" w:rsidP="00EC019A">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EC019A" w:rsidRDefault="00EC019A" w:rsidP="00EC019A">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C019A" w:rsidRPr="00FE46B9" w:rsidRDefault="00EC019A" w:rsidP="00EC019A">
      <w:pPr>
        <w:ind w:firstLine="709"/>
        <w:contextualSpacing/>
        <w:jc w:val="both"/>
        <w:rPr>
          <w:spacing w:val="-6"/>
          <w:sz w:val="28"/>
          <w:szCs w:val="28"/>
        </w:rPr>
      </w:pPr>
      <w:r w:rsidRPr="00FE46B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E46B9">
        <w:rPr>
          <w:spacing w:val="-6"/>
          <w:sz w:val="28"/>
          <w:szCs w:val="28"/>
        </w:rPr>
        <w:t>%от его ежемесячной заработной платы (часть шестая статьи 377 ТК</w:t>
      </w:r>
      <w:r w:rsidRPr="00FE46B9">
        <w:rPr>
          <w:rFonts w:eastAsia="Arial Unicode MS"/>
          <w:kern w:val="1"/>
          <w:sz w:val="28"/>
          <w:szCs w:val="28"/>
        </w:rPr>
        <w:t> </w:t>
      </w:r>
      <w:r w:rsidRPr="00FE46B9">
        <w:rPr>
          <w:spacing w:val="-6"/>
          <w:sz w:val="28"/>
          <w:szCs w:val="28"/>
        </w:rPr>
        <w:t xml:space="preserve">РФ). </w:t>
      </w:r>
    </w:p>
    <w:p w:rsidR="00EC019A" w:rsidRPr="007814F9" w:rsidRDefault="00EC019A" w:rsidP="00EC019A">
      <w:pPr>
        <w:pStyle w:val="31"/>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EC019A" w:rsidRPr="007814F9" w:rsidRDefault="00EC019A" w:rsidP="00EC019A">
      <w:pPr>
        <w:pStyle w:val="31"/>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EC019A" w:rsidRPr="007814F9" w:rsidRDefault="00EC019A" w:rsidP="00EC019A">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.2.4. </w:t>
      </w:r>
      <w:r w:rsidRPr="007814F9">
        <w:rPr>
          <w:rStyle w:val="A1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C019A" w:rsidRPr="00FE46B9" w:rsidRDefault="00EC019A" w:rsidP="00EC019A">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.2.5. </w:t>
      </w:r>
      <w:r w:rsidRPr="00FE46B9">
        <w:rPr>
          <w:rStyle w:val="A10"/>
          <w:sz w:val="28"/>
          <w:szCs w:val="28"/>
        </w:rPr>
        <w:t xml:space="preserve">Решение о возможном расторжении трудового договора с работником, входящим в состав </w:t>
      </w:r>
      <w:r w:rsidRPr="00FE46B9">
        <w:rPr>
          <w:sz w:val="28"/>
          <w:szCs w:val="28"/>
        </w:rPr>
        <w:t>выборного органа первичной профсоюзной организации</w:t>
      </w:r>
      <w:r w:rsidRPr="00FE46B9">
        <w:rPr>
          <w:rStyle w:val="A1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E46B9">
        <w:rPr>
          <w:rFonts w:eastAsia="Arial Unicode MS"/>
          <w:kern w:val="1"/>
          <w:sz w:val="28"/>
          <w:szCs w:val="28"/>
        </w:rPr>
        <w:t> </w:t>
      </w:r>
      <w:r w:rsidRPr="00FE46B9">
        <w:rPr>
          <w:rStyle w:val="A10"/>
          <w:sz w:val="28"/>
          <w:szCs w:val="28"/>
        </w:rPr>
        <w:t xml:space="preserve">РФ, принимать с предварительного согласия вышестоящего выборного </w:t>
      </w:r>
      <w:r w:rsidRPr="00FE46B9">
        <w:rPr>
          <w:sz w:val="28"/>
          <w:szCs w:val="28"/>
        </w:rPr>
        <w:t>органа Общероссийского Профсоюза образования.</w:t>
      </w:r>
    </w:p>
    <w:p w:rsidR="00EC019A" w:rsidRDefault="00EC019A" w:rsidP="00EC019A">
      <w:pPr>
        <w:pStyle w:val="Pa9"/>
        <w:spacing w:line="240" w:lineRule="auto"/>
        <w:ind w:firstLine="709"/>
        <w:contextualSpacing/>
        <w:jc w:val="both"/>
        <w:rPr>
          <w:rStyle w:val="A10"/>
          <w:b w:val="0"/>
          <w:bCs w:val="0"/>
          <w:sz w:val="28"/>
          <w:szCs w:val="28"/>
        </w:rPr>
      </w:pPr>
      <w:r w:rsidRPr="005A6C59">
        <w:rPr>
          <w:rStyle w:val="A10"/>
          <w:sz w:val="28"/>
          <w:szCs w:val="28"/>
        </w:rPr>
        <w:t>10</w:t>
      </w:r>
      <w:r w:rsidRPr="004D4DAD">
        <w:rPr>
          <w:rStyle w:val="A10"/>
          <w:sz w:val="28"/>
          <w:szCs w:val="28"/>
        </w:rPr>
        <w:t>.2</w:t>
      </w:r>
      <w:r>
        <w:rPr>
          <w:rStyle w:val="A10"/>
          <w:sz w:val="28"/>
          <w:szCs w:val="28"/>
        </w:rPr>
        <w:t>.6.</w:t>
      </w:r>
      <w:r>
        <w:t> </w:t>
      </w:r>
      <w:r w:rsidRPr="004D4DAD">
        <w:rPr>
          <w:rStyle w:val="A10"/>
          <w:sz w:val="28"/>
          <w:szCs w:val="28"/>
        </w:rPr>
        <w:t>Обеспечивать осуществление мероприятий по вне</w:t>
      </w:r>
      <w:r>
        <w:rPr>
          <w:rStyle w:val="A10"/>
          <w:sz w:val="28"/>
          <w:szCs w:val="28"/>
        </w:rPr>
        <w:t>сению изменений и дополнений в У</w:t>
      </w:r>
      <w:r w:rsidRPr="004D4DAD">
        <w:rPr>
          <w:rStyle w:val="A10"/>
          <w:sz w:val="28"/>
          <w:szCs w:val="28"/>
        </w:rPr>
        <w:t xml:space="preserve">став образовательной организации в связи с изменением типа учреждения с обязательным участием работников, </w:t>
      </w:r>
      <w:r w:rsidRPr="004D4DAD">
        <w:rPr>
          <w:rStyle w:val="A10"/>
          <w:sz w:val="28"/>
          <w:szCs w:val="28"/>
        </w:rPr>
        <w:lastRenderedPageBreak/>
        <w:t xml:space="preserve">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sz w:val="28"/>
          <w:szCs w:val="28"/>
        </w:rPr>
        <w:t xml:space="preserve">) </w:t>
      </w:r>
      <w:r>
        <w:rPr>
          <w:rStyle w:val="A10"/>
          <w:sz w:val="28"/>
          <w:szCs w:val="28"/>
        </w:rPr>
        <w:t>образовательной организации</w:t>
      </w:r>
      <w:r w:rsidRPr="004D4DAD">
        <w:rPr>
          <w:rStyle w:val="A10"/>
          <w:sz w:val="28"/>
          <w:szCs w:val="28"/>
        </w:rPr>
        <w:t xml:space="preserve"> членом наблюдательного совета.</w:t>
      </w:r>
    </w:p>
    <w:p w:rsidR="00EC019A" w:rsidRPr="00FE46B9" w:rsidRDefault="00EC019A" w:rsidP="00EC019A">
      <w:pPr>
        <w:pStyle w:val="Pa9"/>
        <w:spacing w:line="240" w:lineRule="auto"/>
        <w:ind w:firstLine="709"/>
        <w:contextualSpacing/>
        <w:jc w:val="both"/>
        <w:rPr>
          <w:rStyle w:val="A10"/>
          <w:b w:val="0"/>
          <w:bCs w:val="0"/>
          <w:sz w:val="28"/>
          <w:szCs w:val="28"/>
        </w:rPr>
      </w:pPr>
      <w:r w:rsidRPr="009759B4">
        <w:rPr>
          <w:rStyle w:val="A10"/>
          <w:sz w:val="28"/>
          <w:szCs w:val="28"/>
        </w:rPr>
        <w:t xml:space="preserve">10.2.7. </w:t>
      </w:r>
      <w:r w:rsidRPr="00FE46B9">
        <w:rPr>
          <w:rStyle w:val="A10"/>
          <w:sz w:val="28"/>
          <w:szCs w:val="28"/>
        </w:rPr>
        <w:t>Оплачивать за счет средств образовательной организации подписку на Приложение к «Учительской газете» газеты «Мой профсоюз».</w:t>
      </w:r>
    </w:p>
    <w:p w:rsidR="00EC019A" w:rsidRPr="006B5AE3" w:rsidRDefault="00EC019A" w:rsidP="00EC019A">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.3. </w:t>
      </w:r>
      <w:r w:rsidRPr="006B5AE3">
        <w:rPr>
          <w:rStyle w:val="A10"/>
          <w:sz w:val="28"/>
          <w:szCs w:val="28"/>
        </w:rPr>
        <w:t>Взаимодействие работодателя с выборным органом первичной профсоюзной организации осуществляется посредством:</w:t>
      </w:r>
    </w:p>
    <w:p w:rsidR="00EC019A" w:rsidRPr="007814F9" w:rsidRDefault="00EC019A" w:rsidP="00EC019A">
      <w:pPr>
        <w:pStyle w:val="Pa9"/>
        <w:spacing w:line="240" w:lineRule="auto"/>
        <w:ind w:firstLine="709"/>
        <w:contextualSpacing/>
        <w:jc w:val="both"/>
        <w:rPr>
          <w:rStyle w:val="A10"/>
          <w:b w:val="0"/>
          <w:bCs w:val="0"/>
          <w:sz w:val="28"/>
          <w:szCs w:val="28"/>
        </w:rPr>
      </w:pPr>
      <w:r w:rsidRPr="004D4DAD">
        <w:rPr>
          <w:rStyle w:val="A1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7814F9">
        <w:rPr>
          <w:rStyle w:val="A10"/>
          <w:sz w:val="28"/>
          <w:szCs w:val="28"/>
        </w:rPr>
        <w:t xml:space="preserve"> в порядке, установленном</w:t>
      </w:r>
      <w:r>
        <w:rPr>
          <w:rStyle w:val="A10"/>
          <w:sz w:val="28"/>
          <w:szCs w:val="28"/>
        </w:rPr>
        <w:t xml:space="preserve"> статьё</w:t>
      </w:r>
      <w:r w:rsidRPr="007814F9">
        <w:rPr>
          <w:rStyle w:val="A10"/>
          <w:sz w:val="28"/>
          <w:szCs w:val="28"/>
        </w:rPr>
        <w:t>й 372 ТК</w:t>
      </w:r>
      <w:r w:rsidRPr="009365B2">
        <w:rPr>
          <w:rFonts w:eastAsia="Arial Unicode MS"/>
          <w:color w:val="000000"/>
          <w:kern w:val="1"/>
          <w:sz w:val="28"/>
          <w:szCs w:val="28"/>
        </w:rPr>
        <w:t> </w:t>
      </w:r>
      <w:r w:rsidRPr="007814F9">
        <w:rPr>
          <w:rStyle w:val="A10"/>
          <w:sz w:val="28"/>
          <w:szCs w:val="28"/>
        </w:rPr>
        <w:t>РФ;</w:t>
      </w:r>
    </w:p>
    <w:p w:rsidR="00EC019A" w:rsidRPr="007814F9" w:rsidRDefault="00EC019A" w:rsidP="00EC019A">
      <w:pPr>
        <w:pStyle w:val="Pa9"/>
        <w:spacing w:line="240" w:lineRule="auto"/>
        <w:ind w:firstLine="709"/>
        <w:contextualSpacing/>
        <w:jc w:val="both"/>
        <w:rPr>
          <w:rStyle w:val="A10"/>
          <w:b w:val="0"/>
          <w:bCs w:val="0"/>
          <w:sz w:val="28"/>
          <w:szCs w:val="28"/>
        </w:rPr>
      </w:pPr>
      <w:r w:rsidRPr="007814F9">
        <w:rPr>
          <w:rStyle w:val="A1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sz w:val="28"/>
          <w:szCs w:val="28"/>
        </w:rPr>
        <w:t>выборного органа первичной профсоюзной организации в порядке, устано</w:t>
      </w:r>
      <w:r>
        <w:rPr>
          <w:rStyle w:val="A10"/>
          <w:sz w:val="28"/>
          <w:szCs w:val="28"/>
        </w:rPr>
        <w:t>вленном статьёй 373 ТК </w:t>
      </w:r>
      <w:r w:rsidRPr="007814F9">
        <w:rPr>
          <w:rStyle w:val="A10"/>
          <w:sz w:val="28"/>
          <w:szCs w:val="28"/>
        </w:rPr>
        <w:t>РФ;</w:t>
      </w:r>
    </w:p>
    <w:p w:rsidR="00EC019A" w:rsidRPr="004D4DAD" w:rsidRDefault="00EC019A" w:rsidP="00EC019A">
      <w:pPr>
        <w:pStyle w:val="Pa9"/>
        <w:spacing w:line="240" w:lineRule="auto"/>
        <w:ind w:firstLine="709"/>
        <w:contextualSpacing/>
        <w:jc w:val="both"/>
        <w:rPr>
          <w:rStyle w:val="A70"/>
          <w:sz w:val="28"/>
          <w:szCs w:val="28"/>
        </w:rPr>
      </w:pPr>
      <w:r w:rsidRPr="004D4DAD">
        <w:rPr>
          <w:rStyle w:val="A10"/>
          <w:sz w:val="28"/>
          <w:szCs w:val="28"/>
        </w:rPr>
        <w:t>- </w:t>
      </w:r>
      <w:r w:rsidRPr="004D4DAD">
        <w:rPr>
          <w:rStyle w:val="A70"/>
          <w:sz w:val="28"/>
          <w:szCs w:val="28"/>
        </w:rPr>
        <w:t xml:space="preserve">согласование </w:t>
      </w:r>
      <w:r w:rsidRPr="006B5AE3">
        <w:rPr>
          <w:rStyle w:val="A1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C019A" w:rsidRPr="004333DD" w:rsidRDefault="00EC019A" w:rsidP="00EC019A">
      <w:pPr>
        <w:pStyle w:val="Pa9"/>
        <w:spacing w:line="240" w:lineRule="auto"/>
        <w:ind w:firstLine="709"/>
        <w:contextualSpacing/>
        <w:jc w:val="both"/>
        <w:rPr>
          <w:color w:val="000000"/>
          <w:sz w:val="28"/>
          <w:szCs w:val="28"/>
          <w:u w:val="single"/>
        </w:rPr>
      </w:pPr>
      <w:r w:rsidRPr="005A6C59">
        <w:rPr>
          <w:rStyle w:val="A10"/>
          <w:sz w:val="28"/>
          <w:szCs w:val="28"/>
        </w:rPr>
        <w:t>10</w:t>
      </w:r>
      <w:r w:rsidRPr="004333DD">
        <w:rPr>
          <w:rStyle w:val="A1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EC019A" w:rsidRPr="00A75E54" w:rsidRDefault="00EC019A" w:rsidP="00EC019A">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EC019A" w:rsidRPr="00A75E54" w:rsidRDefault="00EC019A" w:rsidP="00EC019A">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C019A" w:rsidRPr="00A75E54" w:rsidRDefault="00EC019A" w:rsidP="00EC019A">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EC019A" w:rsidRPr="00A75E54" w:rsidRDefault="00EC019A" w:rsidP="00EC019A">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EC019A" w:rsidRPr="00A75E54" w:rsidRDefault="00EC019A" w:rsidP="00EC019A">
      <w:pPr>
        <w:pStyle w:val="Default"/>
        <w:ind w:firstLine="709"/>
        <w:contextualSpacing/>
        <w:jc w:val="both"/>
        <w:rPr>
          <w:color w:val="auto"/>
          <w:sz w:val="28"/>
          <w:szCs w:val="28"/>
        </w:rPr>
      </w:pPr>
      <w:r w:rsidRPr="00A75E54">
        <w:rPr>
          <w:iCs/>
          <w:color w:val="auto"/>
          <w:sz w:val="28"/>
          <w:szCs w:val="28"/>
        </w:rPr>
        <w:lastRenderedPageBreak/>
        <w:t>- представляет к награждению отраслевыми и иными наградами;</w:t>
      </w:r>
    </w:p>
    <w:p w:rsidR="00EC019A" w:rsidRPr="00A75E54" w:rsidRDefault="00EC019A" w:rsidP="00EC019A">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EC019A" w:rsidRPr="00C44914" w:rsidRDefault="00EC019A" w:rsidP="00EC019A">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rsidR="00EC019A" w:rsidRPr="00375747" w:rsidRDefault="00EC019A" w:rsidP="00EC019A">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EC019A" w:rsidRPr="007814F9" w:rsidRDefault="00EC019A" w:rsidP="00EC019A">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EC019A" w:rsidRPr="003A41DC" w:rsidRDefault="00EC019A" w:rsidP="00EC019A">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EC019A" w:rsidRDefault="00EC019A" w:rsidP="00EC019A">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A41DC">
        <w:rPr>
          <w:rStyle w:val="A10"/>
          <w:sz w:val="28"/>
          <w:szCs w:val="28"/>
        </w:rPr>
        <w:t>Работодатель с уч</w:t>
      </w:r>
      <w:r>
        <w:rPr>
          <w:rStyle w:val="A10"/>
          <w:sz w:val="28"/>
          <w:szCs w:val="28"/>
        </w:rPr>
        <w:t>ё</w:t>
      </w:r>
      <w:r w:rsidRPr="003A41DC">
        <w:rPr>
          <w:rStyle w:val="A10"/>
          <w:sz w:val="28"/>
          <w:szCs w:val="28"/>
        </w:rPr>
        <w:t xml:space="preserve">том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3A41DC">
        <w:rPr>
          <w:rStyle w:val="A10"/>
          <w:sz w:val="28"/>
          <w:szCs w:val="28"/>
        </w:rPr>
        <w:t xml:space="preserve"> (по согласованию)</w:t>
      </w:r>
      <w:r>
        <w:rPr>
          <w:rStyle w:val="A10"/>
          <w:sz w:val="28"/>
          <w:szCs w:val="28"/>
        </w:rPr>
        <w:t xml:space="preserve"> принимает (утверждает) локальные нормативные акты образовательной организации, определяющие:</w:t>
      </w:r>
    </w:p>
    <w:p w:rsidR="00EC019A" w:rsidRPr="00B505B1"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EC019A" w:rsidRPr="00B505B1"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EC019A" w:rsidRPr="00B505B1" w:rsidRDefault="00EC019A" w:rsidP="00EC019A">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EC019A" w:rsidRPr="00B505B1" w:rsidRDefault="00EC019A" w:rsidP="00EC019A">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EC019A" w:rsidRPr="00B505B1" w:rsidRDefault="00EC019A" w:rsidP="00EC019A">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EC019A" w:rsidRPr="00B505B1" w:rsidRDefault="00EC019A" w:rsidP="00EC019A">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отпусков(статья 123 ТК</w:t>
      </w:r>
      <w:r w:rsidRPr="009365B2">
        <w:rPr>
          <w:rFonts w:eastAsia="Arial Unicode MS"/>
          <w:kern w:val="1"/>
          <w:sz w:val="28"/>
          <w:szCs w:val="28"/>
        </w:rPr>
        <w:t> </w:t>
      </w:r>
      <w:r w:rsidRPr="00B505B1">
        <w:rPr>
          <w:iCs/>
          <w:color w:val="auto"/>
          <w:sz w:val="28"/>
          <w:szCs w:val="28"/>
        </w:rPr>
        <w:t xml:space="preserve">РФ); </w:t>
      </w:r>
    </w:p>
    <w:p w:rsidR="00EC019A" w:rsidRPr="00B505B1"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EC019A" w:rsidRPr="00B505B1"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EC019A" w:rsidRPr="00B505B1"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EC019A" w:rsidRPr="00B505B1" w:rsidRDefault="00EC019A" w:rsidP="00EC019A">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EC019A"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EC019A" w:rsidRPr="00375747" w:rsidRDefault="00EC019A" w:rsidP="00EC019A">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rsidR="00EC019A" w:rsidRPr="00F16CE3" w:rsidRDefault="00EC019A" w:rsidP="00EC019A">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C019A" w:rsidRPr="00B505B1" w:rsidRDefault="00EC019A" w:rsidP="00EC019A">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EC019A" w:rsidRDefault="00EC019A" w:rsidP="00EC019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EC019A" w:rsidRPr="00A66FE5" w:rsidRDefault="00EC019A" w:rsidP="00EC019A">
      <w:pPr>
        <w:pStyle w:val="31"/>
        <w:ind w:firstLine="709"/>
        <w:contextualSpacing/>
        <w:rPr>
          <w:b/>
          <w:bCs/>
        </w:rPr>
      </w:pPr>
      <w:r w:rsidRPr="00A66FE5">
        <w:rPr>
          <w:b/>
          <w:bCs/>
        </w:rPr>
        <w:t>10.4. Выборный орган первичной профсоюзной организации обязуется:</w:t>
      </w:r>
    </w:p>
    <w:p w:rsidR="00EC019A" w:rsidRPr="006B5AE3" w:rsidRDefault="00EC019A" w:rsidP="00EC019A">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sz w:val="28"/>
          <w:szCs w:val="28"/>
        </w:rPr>
        <w:t>Способствовать</w:t>
      </w:r>
      <w:r w:rsidRPr="006B5AE3">
        <w:rPr>
          <w:rStyle w:val="A1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sz w:val="28"/>
          <w:szCs w:val="28"/>
        </w:rPr>
        <w:t>ь</w:t>
      </w:r>
      <w:r w:rsidRPr="006B5AE3">
        <w:rPr>
          <w:rStyle w:val="A10"/>
          <w:sz w:val="28"/>
          <w:szCs w:val="28"/>
        </w:rPr>
        <w:t xml:space="preserve"> свои взаимоотношения с работодателем</w:t>
      </w:r>
      <w:r>
        <w:rPr>
          <w:rStyle w:val="A10"/>
          <w:sz w:val="28"/>
          <w:szCs w:val="28"/>
        </w:rPr>
        <w:t xml:space="preserve"> на принципах социального партнё</w:t>
      </w:r>
      <w:r w:rsidRPr="006B5AE3">
        <w:rPr>
          <w:rStyle w:val="A10"/>
          <w:sz w:val="28"/>
          <w:szCs w:val="28"/>
        </w:rPr>
        <w:t>рства.</w:t>
      </w:r>
    </w:p>
    <w:p w:rsidR="00EC019A" w:rsidRPr="006B5AE3" w:rsidRDefault="00EC019A" w:rsidP="00EC019A">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.4.2. Разъясня</w:t>
      </w:r>
      <w:r w:rsidRPr="006B5AE3">
        <w:rPr>
          <w:rStyle w:val="A10"/>
          <w:sz w:val="28"/>
          <w:szCs w:val="28"/>
        </w:rPr>
        <w:t>т</w:t>
      </w:r>
      <w:r>
        <w:rPr>
          <w:rStyle w:val="A10"/>
          <w:sz w:val="28"/>
          <w:szCs w:val="28"/>
        </w:rPr>
        <w:t>ь</w:t>
      </w:r>
      <w:r w:rsidRPr="006B5AE3">
        <w:rPr>
          <w:rStyle w:val="A10"/>
          <w:sz w:val="28"/>
          <w:szCs w:val="28"/>
        </w:rPr>
        <w:t xml:space="preserve"> работникам положения коллективного договора</w:t>
      </w:r>
      <w:r>
        <w:rPr>
          <w:rStyle w:val="A10"/>
          <w:sz w:val="28"/>
          <w:szCs w:val="28"/>
        </w:rPr>
        <w:t xml:space="preserve"> и приложений к нему</w:t>
      </w:r>
      <w:r w:rsidRPr="006B5AE3">
        <w:rPr>
          <w:rStyle w:val="A10"/>
          <w:sz w:val="28"/>
          <w:szCs w:val="28"/>
        </w:rPr>
        <w:t xml:space="preserve">. </w:t>
      </w:r>
    </w:p>
    <w:p w:rsidR="00EC019A" w:rsidRPr="009365B2" w:rsidRDefault="00EC019A" w:rsidP="00EC019A">
      <w:pPr>
        <w:pStyle w:val="31"/>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C019A" w:rsidRPr="009365B2" w:rsidRDefault="00EC019A" w:rsidP="00EC019A">
      <w:pPr>
        <w:pStyle w:val="31"/>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EC019A" w:rsidRDefault="00EC019A" w:rsidP="00EC019A">
      <w:pPr>
        <w:pStyle w:val="31"/>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EC019A" w:rsidRDefault="00EC019A" w:rsidP="00EC019A">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EC019A" w:rsidRDefault="00EC019A" w:rsidP="00EC019A">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EC019A" w:rsidRPr="006415E1" w:rsidRDefault="00EC019A" w:rsidP="00EC019A">
      <w:pPr>
        <w:pStyle w:val="31"/>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EC019A" w:rsidRDefault="00EC019A" w:rsidP="00EC019A">
      <w:pPr>
        <w:pStyle w:val="Default"/>
        <w:ind w:firstLine="709"/>
        <w:contextualSpacing/>
        <w:jc w:val="both"/>
        <w:rPr>
          <w:sz w:val="28"/>
          <w:szCs w:val="28"/>
        </w:rPr>
      </w:pPr>
      <w:r>
        <w:rPr>
          <w:sz w:val="28"/>
          <w:szCs w:val="28"/>
        </w:rPr>
        <w:t xml:space="preserve">охраной труда в образовательной организации; </w:t>
      </w:r>
    </w:p>
    <w:p w:rsidR="00EC019A" w:rsidRDefault="00EC019A" w:rsidP="00EC019A">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EC019A" w:rsidRDefault="00EC019A" w:rsidP="00EC019A">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C019A" w:rsidRDefault="00EC019A" w:rsidP="00EC019A">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EC019A" w:rsidRDefault="00EC019A" w:rsidP="00EC019A">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EC019A" w:rsidRDefault="00EC019A" w:rsidP="00EC019A">
      <w:pPr>
        <w:pStyle w:val="Default"/>
        <w:ind w:firstLine="709"/>
        <w:contextualSpacing/>
        <w:jc w:val="both"/>
        <w:rPr>
          <w:sz w:val="28"/>
          <w:szCs w:val="28"/>
        </w:rPr>
      </w:pPr>
      <w:r w:rsidRPr="005A6C59">
        <w:rPr>
          <w:sz w:val="28"/>
          <w:szCs w:val="28"/>
        </w:rPr>
        <w:lastRenderedPageBreak/>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C019A" w:rsidRPr="006B5AE3" w:rsidRDefault="00EC019A" w:rsidP="00EC019A">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sz w:val="28"/>
          <w:szCs w:val="28"/>
        </w:rPr>
        <w:t>Представлять, выражать и защищать</w:t>
      </w:r>
      <w:r w:rsidRPr="006B5AE3">
        <w:rPr>
          <w:rStyle w:val="A1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sz w:val="28"/>
          <w:szCs w:val="28"/>
        </w:rPr>
        <w:t>льных и других органах, комиссиях</w:t>
      </w:r>
      <w:r w:rsidRPr="006B5AE3">
        <w:rPr>
          <w:rStyle w:val="A10"/>
          <w:sz w:val="28"/>
          <w:szCs w:val="28"/>
        </w:rPr>
        <w:t xml:space="preserve"> по трудовым спорам, суде.</w:t>
      </w:r>
    </w:p>
    <w:p w:rsidR="00EC019A" w:rsidRPr="006B5AE3" w:rsidRDefault="00EC019A" w:rsidP="00EC019A">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EC019A" w:rsidRDefault="00EC019A" w:rsidP="00EC019A">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EC019A" w:rsidRDefault="00EC019A" w:rsidP="00EC019A">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EC019A" w:rsidRPr="00FF0159" w:rsidRDefault="00EC019A" w:rsidP="00EC019A">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EC019A" w:rsidRPr="00FF0159" w:rsidRDefault="00EC019A" w:rsidP="00EC019A">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EC019A" w:rsidRDefault="00EC019A" w:rsidP="00EC019A">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C019A" w:rsidRDefault="00EC019A" w:rsidP="00EC019A">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организации</w:t>
      </w:r>
      <w:r w:rsidRPr="006B5AE3">
        <w:rPr>
          <w:rStyle w:val="A10"/>
          <w:sz w:val="28"/>
          <w:szCs w:val="28"/>
        </w:rPr>
        <w:t>(</w:t>
      </w:r>
      <w:r>
        <w:rPr>
          <w:rStyle w:val="A10"/>
          <w:sz w:val="28"/>
          <w:szCs w:val="28"/>
        </w:rPr>
        <w:t>без учёт</w:t>
      </w:r>
      <w:r w:rsidRPr="006B5AE3">
        <w:rPr>
          <w:rStyle w:val="A10"/>
          <w:sz w:val="28"/>
          <w:szCs w:val="28"/>
        </w:rPr>
        <w:t>а мотивированного мнения).</w:t>
      </w:r>
    </w:p>
    <w:p w:rsidR="00EC019A" w:rsidRDefault="00EC019A" w:rsidP="00EC019A">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C019A" w:rsidRPr="006012BE" w:rsidRDefault="00EC019A" w:rsidP="00EC019A">
      <w:pPr>
        <w:pStyle w:val="Default"/>
        <w:ind w:firstLine="709"/>
        <w:contextualSpacing/>
        <w:jc w:val="center"/>
        <w:rPr>
          <w:sz w:val="28"/>
          <w:szCs w:val="28"/>
        </w:rPr>
      </w:pPr>
    </w:p>
    <w:p w:rsidR="00EC019A" w:rsidRPr="00E40108" w:rsidRDefault="00EC019A" w:rsidP="00EC019A">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EC019A" w:rsidRPr="006012BE" w:rsidRDefault="00EC019A" w:rsidP="00EC019A">
      <w:pPr>
        <w:pStyle w:val="Default"/>
        <w:ind w:firstLine="709"/>
        <w:contextualSpacing/>
        <w:jc w:val="center"/>
        <w:rPr>
          <w:sz w:val="28"/>
          <w:szCs w:val="28"/>
        </w:rPr>
      </w:pPr>
    </w:p>
    <w:p w:rsidR="00EC019A" w:rsidRDefault="00EC019A" w:rsidP="00EC019A">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EC019A" w:rsidRDefault="00EC019A" w:rsidP="00EC019A">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 xml:space="preserve">а также предоставляет возможность </w:t>
      </w:r>
      <w:r w:rsidRPr="007814F9">
        <w:rPr>
          <w:rFonts w:eastAsia="Times New Roman"/>
          <w:sz w:val="28"/>
          <w:szCs w:val="28"/>
        </w:rPr>
        <w:lastRenderedPageBreak/>
        <w:t>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EC019A" w:rsidRPr="00C1760E" w:rsidRDefault="00EC019A" w:rsidP="00EC019A">
      <w:pPr>
        <w:pStyle w:val="31"/>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EC019A" w:rsidRPr="00C1760E" w:rsidRDefault="00EC019A" w:rsidP="00EC019A">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EC019A" w:rsidRPr="000B0FCF" w:rsidRDefault="00EC019A" w:rsidP="00EC019A">
      <w:pPr>
        <w:pStyle w:val="31"/>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EC019A" w:rsidRPr="007814F9" w:rsidRDefault="00EC019A" w:rsidP="00EC019A">
      <w:pPr>
        <w:pStyle w:val="31"/>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EC019A" w:rsidRPr="007814F9" w:rsidRDefault="00EC019A" w:rsidP="00EC019A">
      <w:pPr>
        <w:pStyle w:val="Pa9"/>
        <w:spacing w:line="240" w:lineRule="auto"/>
        <w:ind w:firstLine="709"/>
        <w:contextualSpacing/>
        <w:jc w:val="both"/>
        <w:rPr>
          <w:color w:val="000000"/>
          <w:sz w:val="28"/>
          <w:szCs w:val="28"/>
        </w:rPr>
      </w:pPr>
      <w:r>
        <w:rPr>
          <w:rStyle w:val="A10"/>
          <w:sz w:val="28"/>
          <w:szCs w:val="28"/>
        </w:rPr>
        <w:t>1</w:t>
      </w:r>
      <w:r w:rsidRPr="000F06D9">
        <w:rPr>
          <w:rStyle w:val="A10"/>
          <w:sz w:val="28"/>
          <w:szCs w:val="28"/>
        </w:rPr>
        <w:t>1</w:t>
      </w:r>
      <w:r>
        <w:rPr>
          <w:rStyle w:val="A10"/>
          <w:sz w:val="28"/>
          <w:szCs w:val="28"/>
        </w:rPr>
        <w:t>.1.6. п</w:t>
      </w:r>
      <w:r w:rsidRPr="007814F9">
        <w:rPr>
          <w:rStyle w:val="A10"/>
          <w:sz w:val="28"/>
          <w:szCs w:val="28"/>
        </w:rPr>
        <w:t>редоставля</w:t>
      </w:r>
      <w:r>
        <w:rPr>
          <w:rStyle w:val="A10"/>
          <w:sz w:val="28"/>
          <w:szCs w:val="28"/>
        </w:rPr>
        <w:t>е</w:t>
      </w:r>
      <w:r w:rsidRPr="007814F9">
        <w:rPr>
          <w:rStyle w:val="A1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sz w:val="28"/>
          <w:szCs w:val="28"/>
        </w:rPr>
        <w:t>ё</w:t>
      </w:r>
      <w:r w:rsidRPr="007814F9">
        <w:rPr>
          <w:rStyle w:val="A1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sz w:val="28"/>
          <w:szCs w:val="28"/>
        </w:rPr>
        <w:t>у сокращению численности (штата</w:t>
      </w:r>
      <w:r w:rsidRPr="007814F9">
        <w:rPr>
          <w:rStyle w:val="A10"/>
          <w:sz w:val="28"/>
          <w:szCs w:val="28"/>
        </w:rPr>
        <w:t xml:space="preserve">) работников (увольнение 10 и более процентов работников в течение 90 календарных дней), </w:t>
      </w:r>
      <w:r w:rsidRPr="00B92846">
        <w:rPr>
          <w:rStyle w:val="A10"/>
          <w:sz w:val="28"/>
          <w:szCs w:val="28"/>
        </w:rPr>
        <w:t>квалификации,</w:t>
      </w:r>
      <w:r>
        <w:rPr>
          <w:rStyle w:val="A10"/>
          <w:sz w:val="28"/>
          <w:szCs w:val="28"/>
        </w:rPr>
        <w:t xml:space="preserve"> </w:t>
      </w:r>
      <w:r w:rsidRPr="007814F9">
        <w:rPr>
          <w:rStyle w:val="A10"/>
          <w:sz w:val="28"/>
          <w:szCs w:val="28"/>
        </w:rPr>
        <w:t>дополнительном профессиональном образовании</w:t>
      </w:r>
      <w:r w:rsidRPr="00B92846">
        <w:rPr>
          <w:rStyle w:val="A10"/>
          <w:sz w:val="28"/>
          <w:szCs w:val="28"/>
        </w:rPr>
        <w:t>, результатах аттестации и наградах</w:t>
      </w:r>
      <w:r>
        <w:rPr>
          <w:rStyle w:val="A10"/>
          <w:sz w:val="28"/>
          <w:szCs w:val="28"/>
        </w:rPr>
        <w:t xml:space="preserve"> </w:t>
      </w:r>
      <w:r w:rsidRPr="007814F9">
        <w:rPr>
          <w:rStyle w:val="A10"/>
          <w:sz w:val="28"/>
          <w:szCs w:val="28"/>
        </w:rPr>
        <w:t xml:space="preserve">работников и </w:t>
      </w:r>
      <w:r w:rsidRPr="00003C25">
        <w:rPr>
          <w:rStyle w:val="A10"/>
          <w:sz w:val="28"/>
          <w:szCs w:val="28"/>
        </w:rPr>
        <w:t>другую</w:t>
      </w:r>
      <w:r w:rsidRPr="00003C25">
        <w:rPr>
          <w:color w:val="000000"/>
          <w:sz w:val="28"/>
          <w:szCs w:val="28"/>
        </w:rPr>
        <w:t xml:space="preserve"> необходимую </w:t>
      </w:r>
      <w:r w:rsidRPr="00003C25">
        <w:rPr>
          <w:rStyle w:val="A10"/>
          <w:sz w:val="28"/>
          <w:szCs w:val="28"/>
        </w:rPr>
        <w:t>информацию</w:t>
      </w:r>
      <w:r>
        <w:rPr>
          <w:rStyle w:val="A10"/>
          <w:sz w:val="28"/>
          <w:szCs w:val="28"/>
        </w:rPr>
        <w:t>;</w:t>
      </w:r>
    </w:p>
    <w:p w:rsidR="00EC019A" w:rsidRDefault="00EC019A" w:rsidP="00EC019A">
      <w:pPr>
        <w:pStyle w:val="Pa9"/>
        <w:spacing w:line="240" w:lineRule="auto"/>
        <w:ind w:firstLine="709"/>
        <w:contextualSpacing/>
        <w:jc w:val="both"/>
        <w:rPr>
          <w:rStyle w:val="A10"/>
          <w:b w:val="0"/>
          <w:bCs w:val="0"/>
          <w:sz w:val="28"/>
          <w:szCs w:val="28"/>
        </w:rPr>
      </w:pPr>
      <w:r>
        <w:rPr>
          <w:rStyle w:val="A10"/>
          <w:sz w:val="28"/>
          <w:szCs w:val="28"/>
        </w:rPr>
        <w:t>1</w:t>
      </w:r>
      <w:r w:rsidRPr="000F06D9">
        <w:rPr>
          <w:rStyle w:val="A10"/>
          <w:sz w:val="28"/>
          <w:szCs w:val="28"/>
        </w:rPr>
        <w:t>1</w:t>
      </w:r>
      <w:r>
        <w:rPr>
          <w:rStyle w:val="A10"/>
          <w:sz w:val="28"/>
          <w:szCs w:val="28"/>
        </w:rPr>
        <w:t>.1.7. о</w:t>
      </w:r>
      <w:r w:rsidRPr="007814F9">
        <w:rPr>
          <w:rStyle w:val="A10"/>
          <w:sz w:val="28"/>
          <w:szCs w:val="28"/>
        </w:rPr>
        <w:t>беспечива</w:t>
      </w:r>
      <w:r>
        <w:rPr>
          <w:rStyle w:val="A10"/>
          <w:sz w:val="28"/>
          <w:szCs w:val="28"/>
        </w:rPr>
        <w:t>ет</w:t>
      </w:r>
      <w:r w:rsidRPr="007814F9">
        <w:rPr>
          <w:rStyle w:val="A1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sz w:val="28"/>
          <w:szCs w:val="28"/>
        </w:rPr>
        <w:t>образовательной организации</w:t>
      </w:r>
      <w:r w:rsidRPr="007814F9">
        <w:rPr>
          <w:rStyle w:val="A10"/>
          <w:sz w:val="28"/>
          <w:szCs w:val="28"/>
        </w:rPr>
        <w:t xml:space="preserve"> в целом</w:t>
      </w:r>
      <w:r>
        <w:rPr>
          <w:rStyle w:val="A10"/>
          <w:sz w:val="28"/>
          <w:szCs w:val="28"/>
        </w:rPr>
        <w:t>;</w:t>
      </w:r>
    </w:p>
    <w:p w:rsidR="00EC019A" w:rsidRDefault="00EC019A" w:rsidP="00EC019A">
      <w:pPr>
        <w:pStyle w:val="Default"/>
        <w:ind w:firstLine="709"/>
        <w:contextualSpacing/>
        <w:jc w:val="both"/>
        <w:rPr>
          <w:color w:val="auto"/>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w:t>
      </w:r>
      <w:r w:rsidRPr="009A50FF">
        <w:rPr>
          <w:color w:val="auto"/>
          <w:sz w:val="28"/>
          <w:szCs w:val="28"/>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Pr="00C62095">
        <w:rPr>
          <w:color w:val="00B050"/>
          <w:sz w:val="28"/>
          <w:szCs w:val="28"/>
        </w:rPr>
        <w:t xml:space="preserve">2 раза в год (в </w:t>
      </w:r>
      <w:r w:rsidRPr="00C62095">
        <w:rPr>
          <w:color w:val="00B050"/>
          <w:sz w:val="28"/>
          <w:szCs w:val="28"/>
        </w:rPr>
        <w:lastRenderedPageBreak/>
        <w:t xml:space="preserve">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w:t>
      </w:r>
      <w:r w:rsidRPr="009A50FF">
        <w:rPr>
          <w:color w:val="auto"/>
          <w:sz w:val="28"/>
          <w:szCs w:val="28"/>
        </w:rPr>
        <w:t xml:space="preserve">по вопросам трудового права, пенсионного и социального обеспечения, охраны труда и другим социально-трудовым вопросам; </w:t>
      </w:r>
    </w:p>
    <w:p w:rsidR="00EC019A" w:rsidRPr="00620ADF" w:rsidRDefault="00EC019A" w:rsidP="00EC019A">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w:t>
      </w:r>
      <w:r w:rsidRPr="009A50FF">
        <w:rPr>
          <w:color w:val="auto"/>
          <w:sz w:val="28"/>
          <w:szCs w:val="28"/>
        </w:rPr>
        <w:t xml:space="preserve">предоставляет возможность уполномоченным по охране труда, членам совместной комиссии по охране труда использовать не </w:t>
      </w:r>
      <w:r w:rsidRPr="00C62095">
        <w:rPr>
          <w:color w:val="00B050"/>
          <w:sz w:val="28"/>
          <w:szCs w:val="28"/>
        </w:rPr>
        <w:t xml:space="preserve">менее 2 часов </w:t>
      </w:r>
      <w:r w:rsidRPr="009A50FF">
        <w:rPr>
          <w:color w:val="auto"/>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Pr="00C62095">
        <w:rPr>
          <w:color w:val="00B050"/>
          <w:sz w:val="28"/>
          <w:szCs w:val="28"/>
        </w:rPr>
        <w:t xml:space="preserve">2 раза в год </w:t>
      </w:r>
      <w:r w:rsidRPr="009A50FF">
        <w:rPr>
          <w:color w:val="auto"/>
          <w:sz w:val="28"/>
          <w:szCs w:val="28"/>
        </w:rPr>
        <w:t xml:space="preserve">в течение не менее </w:t>
      </w:r>
      <w:r w:rsidRPr="00C62095">
        <w:rPr>
          <w:color w:val="00B050"/>
          <w:sz w:val="28"/>
          <w:szCs w:val="28"/>
        </w:rPr>
        <w:t xml:space="preserve">3 дней </w:t>
      </w:r>
      <w:r w:rsidRPr="009A50FF">
        <w:rPr>
          <w:color w:val="auto"/>
          <w:sz w:val="28"/>
          <w:szCs w:val="28"/>
        </w:rPr>
        <w:t>с сохранением средней заработной платы по основному месту работы;</w:t>
      </w:r>
    </w:p>
    <w:p w:rsidR="00EC019A" w:rsidRPr="00620ADF" w:rsidRDefault="00EC019A" w:rsidP="00EC019A">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EC019A" w:rsidRDefault="00EC019A" w:rsidP="00EC019A">
      <w:pPr>
        <w:pStyle w:val="Default"/>
        <w:ind w:firstLine="709"/>
        <w:contextualSpacing/>
        <w:jc w:val="both"/>
        <w:rPr>
          <w:sz w:val="28"/>
          <w:szCs w:val="28"/>
        </w:rPr>
      </w:pPr>
      <w:r w:rsidRPr="00620ADF">
        <w:rPr>
          <w:iCs/>
          <w:sz w:val="28"/>
          <w:szCs w:val="28"/>
        </w:rPr>
        <w:t>1</w:t>
      </w:r>
      <w:r w:rsidRPr="005A6C59">
        <w:rPr>
          <w:iCs/>
          <w:sz w:val="28"/>
          <w:szCs w:val="28"/>
        </w:rPr>
        <w:t>1</w:t>
      </w:r>
      <w:r w:rsidRPr="00620ADF">
        <w:rPr>
          <w:iCs/>
          <w:sz w:val="28"/>
          <w:szCs w:val="28"/>
        </w:rPr>
        <w:t>.</w:t>
      </w:r>
      <w:r>
        <w:rPr>
          <w:iCs/>
          <w:sz w:val="28"/>
          <w:szCs w:val="28"/>
        </w:rPr>
        <w:t>1</w:t>
      </w:r>
      <w:r w:rsidRPr="00620ADF">
        <w:rPr>
          <w:iCs/>
          <w:sz w:val="28"/>
          <w:szCs w:val="28"/>
        </w:rPr>
        <w:t>.1</w:t>
      </w:r>
      <w:r>
        <w:rPr>
          <w:iCs/>
          <w:sz w:val="28"/>
          <w:szCs w:val="28"/>
        </w:rPr>
        <w:t>1</w:t>
      </w:r>
      <w:r w:rsidRPr="00620ADF">
        <w:rPr>
          <w:iCs/>
          <w:sz w:val="28"/>
          <w:szCs w:val="28"/>
        </w:rPr>
        <w:t>. </w:t>
      </w:r>
      <w:r w:rsidRPr="009A50FF">
        <w:rPr>
          <w:iCs/>
          <w:sz w:val="28"/>
          <w:szCs w:val="28"/>
        </w:rPr>
        <w:t xml:space="preserve">предоставляет ежегодно дополнительный оплачиваемый отпуск председателю первичной профсоюзной организации в количестве </w:t>
      </w:r>
      <w:r w:rsidRPr="00C62095">
        <w:rPr>
          <w:iCs/>
          <w:color w:val="00B050"/>
          <w:sz w:val="28"/>
          <w:szCs w:val="28"/>
        </w:rPr>
        <w:t xml:space="preserve">5 календарных дней, заместителям председателя - 3 календарных дня, </w:t>
      </w:r>
      <w:r w:rsidRPr="009A50FF">
        <w:rPr>
          <w:iCs/>
          <w:sz w:val="28"/>
          <w:szCs w:val="28"/>
        </w:rPr>
        <w:t xml:space="preserve">уполномоченным по охране труда </w:t>
      </w:r>
      <w:r w:rsidRPr="009A50FF">
        <w:rPr>
          <w:sz w:val="28"/>
          <w:szCs w:val="28"/>
        </w:rPr>
        <w:t>выборным органом первичной профсоюзной организации</w:t>
      </w:r>
      <w:r w:rsidRPr="00C62095">
        <w:rPr>
          <w:iCs/>
          <w:color w:val="00B050"/>
          <w:sz w:val="28"/>
          <w:szCs w:val="28"/>
        </w:rPr>
        <w:t xml:space="preserve">- 2 календарных дня; </w:t>
      </w:r>
      <w:r w:rsidRPr="009A50FF">
        <w:rPr>
          <w:iCs/>
          <w:sz w:val="28"/>
          <w:szCs w:val="28"/>
        </w:rPr>
        <w:t xml:space="preserve">членам контрольно-ревизионной комиссии первичной профсоюзной организации </w:t>
      </w:r>
      <w:r w:rsidRPr="00C62095">
        <w:rPr>
          <w:iCs/>
          <w:color w:val="00B050"/>
          <w:sz w:val="28"/>
          <w:szCs w:val="28"/>
        </w:rPr>
        <w:t>– 1</w:t>
      </w:r>
      <w:r>
        <w:rPr>
          <w:iCs/>
          <w:color w:val="00B050"/>
          <w:sz w:val="28"/>
          <w:szCs w:val="28"/>
        </w:rPr>
        <w:t xml:space="preserve"> календарного</w:t>
      </w:r>
      <w:r w:rsidRPr="00C62095">
        <w:rPr>
          <w:iCs/>
          <w:color w:val="00B050"/>
          <w:sz w:val="28"/>
          <w:szCs w:val="28"/>
        </w:rPr>
        <w:t xml:space="preserve"> дня;</w:t>
      </w:r>
      <w:r w:rsidRPr="00B7423B">
        <w:rPr>
          <w:color w:val="0070C0"/>
          <w:sz w:val="28"/>
          <w:szCs w:val="28"/>
        </w:rPr>
        <w:t xml:space="preserve"> члену добровольной народной дружины – до 3 календарных дней.</w:t>
      </w:r>
    </w:p>
    <w:p w:rsidR="00EC019A" w:rsidRDefault="00EC019A" w:rsidP="00EC019A">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C019A" w:rsidRPr="00003C25" w:rsidRDefault="00EC019A" w:rsidP="00EC019A">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rsidR="00EC019A" w:rsidRDefault="00EC019A" w:rsidP="00EC019A">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EC019A" w:rsidRPr="00DA3371" w:rsidRDefault="00EC019A" w:rsidP="00EC019A">
      <w:pPr>
        <w:autoSpaceDE w:val="0"/>
        <w:autoSpaceDN w:val="0"/>
        <w:adjustRightInd w:val="0"/>
        <w:ind w:firstLine="709"/>
        <w:contextualSpacing/>
        <w:jc w:val="both"/>
        <w:rPr>
          <w:color w:val="000000"/>
          <w:sz w:val="28"/>
          <w:szCs w:val="28"/>
        </w:rPr>
      </w:pPr>
      <w:r>
        <w:rPr>
          <w:color w:val="000000"/>
          <w:sz w:val="28"/>
          <w:szCs w:val="28"/>
        </w:rPr>
        <w:lastRenderedPageBreak/>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EC019A" w:rsidRPr="00DA3371" w:rsidRDefault="00EC019A" w:rsidP="00EC019A">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C019A" w:rsidRPr="00DA3371" w:rsidRDefault="00EC019A" w:rsidP="00EC019A">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EC019A" w:rsidRPr="00075954" w:rsidRDefault="00EC019A" w:rsidP="00EC019A">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EC019A" w:rsidRDefault="00EC019A" w:rsidP="00EC019A">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EC019A" w:rsidRPr="00075954" w:rsidRDefault="00EC019A" w:rsidP="00EC019A">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EC019A" w:rsidRDefault="00EC019A" w:rsidP="00EC019A">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C019A" w:rsidRPr="00DB36E9" w:rsidRDefault="00EC019A" w:rsidP="00EC019A">
      <w:pPr>
        <w:autoSpaceDE w:val="0"/>
        <w:autoSpaceDN w:val="0"/>
        <w:adjustRightInd w:val="0"/>
        <w:ind w:firstLine="709"/>
        <w:contextualSpacing/>
        <w:jc w:val="both"/>
        <w:rPr>
          <w:color w:val="000000"/>
          <w:szCs w:val="28"/>
        </w:rPr>
      </w:pPr>
    </w:p>
    <w:p w:rsidR="00EC019A" w:rsidRPr="00DB36E9" w:rsidRDefault="00EC019A" w:rsidP="00EC019A">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rsidR="00EC019A" w:rsidRPr="009759B4" w:rsidRDefault="00EC019A" w:rsidP="00EC019A">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rsidR="00EC019A" w:rsidRPr="009759B4" w:rsidRDefault="00EC019A" w:rsidP="00EC019A">
      <w:pPr>
        <w:pStyle w:val="33"/>
        <w:spacing w:after="0"/>
        <w:ind w:left="0" w:firstLine="709"/>
        <w:contextualSpacing/>
        <w:jc w:val="both"/>
        <w:rPr>
          <w:color w:val="00B050"/>
          <w:sz w:val="28"/>
          <w:szCs w:val="28"/>
        </w:rPr>
      </w:pPr>
      <w:r w:rsidRPr="009759B4">
        <w:rPr>
          <w:color w:val="00B05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C019A" w:rsidRPr="009759B4" w:rsidRDefault="00EC019A" w:rsidP="00EC019A">
      <w:pPr>
        <w:pStyle w:val="31"/>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C019A" w:rsidRPr="009759B4" w:rsidRDefault="00EC019A" w:rsidP="00EC019A">
      <w:pPr>
        <w:pStyle w:val="31"/>
        <w:ind w:firstLine="709"/>
        <w:contextualSpacing/>
        <w:rPr>
          <w:color w:val="00B050"/>
        </w:rPr>
      </w:pPr>
      <w:r w:rsidRPr="009759B4">
        <w:rPr>
          <w:color w:val="00B050"/>
        </w:rPr>
        <w:lastRenderedPageBreak/>
        <w:t>12.2. Работодатель обязуется:</w:t>
      </w:r>
    </w:p>
    <w:p w:rsidR="00EC019A" w:rsidRPr="009759B4" w:rsidRDefault="00EC019A" w:rsidP="00EC019A">
      <w:pPr>
        <w:pStyle w:val="31"/>
        <w:ind w:firstLine="709"/>
        <w:contextualSpacing/>
        <w:rPr>
          <w:color w:val="00B050"/>
        </w:rPr>
      </w:pPr>
      <w:r w:rsidRPr="009759B4">
        <w:rPr>
          <w:color w:val="00B050"/>
        </w:rPr>
        <w:t xml:space="preserve">12.2.1. содействовать обеспечению доступных рабочих мест и созданию </w:t>
      </w:r>
      <w:proofErr w:type="spellStart"/>
      <w:r w:rsidRPr="009759B4">
        <w:rPr>
          <w:color w:val="00B050"/>
        </w:rPr>
        <w:t>безбарьерной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rsidR="00EC019A" w:rsidRPr="009759B4" w:rsidRDefault="00EC019A" w:rsidP="00EC019A">
      <w:pPr>
        <w:autoSpaceDE w:val="0"/>
        <w:autoSpaceDN w:val="0"/>
        <w:adjustRightInd w:val="0"/>
        <w:ind w:firstLine="709"/>
        <w:contextualSpacing/>
        <w:jc w:val="both"/>
        <w:rPr>
          <w:color w:val="00B050"/>
          <w:sz w:val="28"/>
          <w:szCs w:val="28"/>
        </w:rPr>
      </w:pPr>
      <w:r w:rsidRPr="009759B4">
        <w:rPr>
          <w:color w:val="00B050"/>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759B4">
        <w:rPr>
          <w:color w:val="00B050"/>
          <w:sz w:val="28"/>
          <w:szCs w:val="28"/>
        </w:rPr>
        <w:t>внеучебное</w:t>
      </w:r>
      <w:proofErr w:type="spellEnd"/>
      <w:r w:rsidRPr="009759B4">
        <w:rPr>
          <w:color w:val="00B050"/>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C019A" w:rsidRPr="009759B4" w:rsidRDefault="00EC019A" w:rsidP="00EC019A">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C019A" w:rsidRPr="009759B4" w:rsidRDefault="00EC019A" w:rsidP="00EC019A">
      <w:pPr>
        <w:autoSpaceDE w:val="0"/>
        <w:autoSpaceDN w:val="0"/>
        <w:adjustRightInd w:val="0"/>
        <w:ind w:firstLine="709"/>
        <w:contextualSpacing/>
        <w:jc w:val="both"/>
        <w:rPr>
          <w:color w:val="00B050"/>
          <w:sz w:val="28"/>
          <w:szCs w:val="28"/>
        </w:rPr>
      </w:pPr>
      <w:r w:rsidRPr="009759B4">
        <w:rPr>
          <w:color w:val="00B050"/>
          <w:sz w:val="28"/>
          <w:szCs w:val="28"/>
        </w:rPr>
        <w:t>12.3.4. создавать условия для двигательной активности работников (установка теннисного стола, проведения производственной гимнастики,</w:t>
      </w:r>
      <w:r>
        <w:rPr>
          <w:color w:val="00B050"/>
          <w:sz w:val="28"/>
          <w:szCs w:val="28"/>
        </w:rPr>
        <w:t xml:space="preserve"> </w:t>
      </w:r>
      <w:r w:rsidRPr="009759B4">
        <w:rPr>
          <w:color w:val="00B050"/>
          <w:sz w:val="28"/>
          <w:szCs w:val="28"/>
        </w:rPr>
        <w:t>иные формы);</w:t>
      </w:r>
    </w:p>
    <w:p w:rsidR="00EC019A" w:rsidRPr="009759B4" w:rsidRDefault="00EC019A" w:rsidP="00EC019A">
      <w:pPr>
        <w:autoSpaceDE w:val="0"/>
        <w:autoSpaceDN w:val="0"/>
        <w:adjustRightInd w:val="0"/>
        <w:ind w:firstLine="709"/>
        <w:contextualSpacing/>
        <w:jc w:val="both"/>
        <w:rPr>
          <w:color w:val="00B050"/>
          <w:sz w:val="28"/>
          <w:szCs w:val="28"/>
        </w:rPr>
      </w:pPr>
      <w:r w:rsidRPr="009759B4">
        <w:rPr>
          <w:color w:val="00B050"/>
          <w:sz w:val="28"/>
          <w:szCs w:val="28"/>
        </w:rPr>
        <w:t>12.3.5. способствовать организации правильного питания работников.</w:t>
      </w:r>
    </w:p>
    <w:p w:rsidR="00EC019A" w:rsidRPr="006012BE" w:rsidRDefault="00EC019A" w:rsidP="00EC019A">
      <w:pPr>
        <w:pStyle w:val="31"/>
        <w:ind w:firstLine="709"/>
        <w:contextualSpacing/>
        <w:rPr>
          <w:color w:val="000000"/>
        </w:rPr>
      </w:pPr>
    </w:p>
    <w:p w:rsidR="00EC019A" w:rsidRPr="006012BE" w:rsidRDefault="00EC019A" w:rsidP="00EC019A">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EC019A" w:rsidRPr="006012BE" w:rsidRDefault="00EC019A" w:rsidP="00EC019A">
      <w:pPr>
        <w:pStyle w:val="Pa16"/>
        <w:spacing w:line="240" w:lineRule="auto"/>
        <w:ind w:firstLine="709"/>
        <w:contextualSpacing/>
        <w:jc w:val="center"/>
        <w:rPr>
          <w:rFonts w:eastAsia="Times New Roman"/>
          <w:color w:val="000000"/>
          <w:sz w:val="28"/>
          <w:szCs w:val="28"/>
        </w:rPr>
      </w:pPr>
    </w:p>
    <w:p w:rsidR="00EC019A" w:rsidRPr="00472487" w:rsidRDefault="00EC019A" w:rsidP="00EC019A">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shd w:val="clear" w:color="auto" w:fill="FFFFFF"/>
        </w:rPr>
        <w:t>м</w:t>
      </w:r>
      <w:r w:rsidRPr="0015616B">
        <w:rPr>
          <w:bCs/>
          <w:color w:val="FF0000"/>
          <w:sz w:val="28"/>
          <w:szCs w:val="28"/>
        </w:rPr>
        <w:t>униципально</w:t>
      </w:r>
      <w:r>
        <w:rPr>
          <w:bCs/>
          <w:color w:val="FF0000"/>
          <w:sz w:val="28"/>
          <w:szCs w:val="28"/>
        </w:rPr>
        <w:t>го</w:t>
      </w:r>
      <w:r w:rsidRPr="0015616B">
        <w:rPr>
          <w:bCs/>
          <w:color w:val="FF0000"/>
          <w:sz w:val="28"/>
          <w:szCs w:val="28"/>
        </w:rPr>
        <w:t xml:space="preserve"> бюджетно</w:t>
      </w:r>
      <w:r>
        <w:rPr>
          <w:bCs/>
          <w:color w:val="FF0000"/>
          <w:sz w:val="28"/>
          <w:szCs w:val="28"/>
        </w:rPr>
        <w:t>го</w:t>
      </w:r>
      <w:r w:rsidRPr="0015616B">
        <w:rPr>
          <w:bCs/>
          <w:color w:val="FF0000"/>
          <w:sz w:val="28"/>
          <w:szCs w:val="28"/>
        </w:rPr>
        <w:t xml:space="preserve"> дошкольно</w:t>
      </w:r>
      <w:r>
        <w:rPr>
          <w:bCs/>
          <w:color w:val="FF0000"/>
          <w:sz w:val="28"/>
          <w:szCs w:val="28"/>
        </w:rPr>
        <w:t>го</w:t>
      </w:r>
      <w:r w:rsidRPr="0015616B">
        <w:rPr>
          <w:bCs/>
          <w:color w:val="FF0000"/>
          <w:sz w:val="28"/>
          <w:szCs w:val="28"/>
        </w:rPr>
        <w:t xml:space="preserve"> образовательно</w:t>
      </w:r>
      <w:r>
        <w:rPr>
          <w:bCs/>
          <w:color w:val="FF0000"/>
          <w:sz w:val="28"/>
          <w:szCs w:val="28"/>
        </w:rPr>
        <w:t>го</w:t>
      </w:r>
      <w:r w:rsidRPr="0015616B">
        <w:rPr>
          <w:bCs/>
          <w:color w:val="FF0000"/>
          <w:sz w:val="28"/>
          <w:szCs w:val="28"/>
        </w:rPr>
        <w:t xml:space="preserve"> учреждени</w:t>
      </w:r>
      <w:r>
        <w:rPr>
          <w:bCs/>
          <w:color w:val="FF0000"/>
          <w:sz w:val="28"/>
          <w:szCs w:val="28"/>
        </w:rPr>
        <w:t>я</w:t>
      </w:r>
      <w:r w:rsidRPr="0015616B">
        <w:rPr>
          <w:bCs/>
          <w:color w:val="FF0000"/>
          <w:sz w:val="28"/>
          <w:szCs w:val="28"/>
        </w:rPr>
        <w:t xml:space="preserve"> «</w:t>
      </w:r>
      <w:r>
        <w:rPr>
          <w:bCs/>
          <w:color w:val="FF0000"/>
          <w:sz w:val="28"/>
          <w:szCs w:val="28"/>
        </w:rPr>
        <w:t>Федоровс</w:t>
      </w:r>
      <w:r w:rsidRPr="0015616B">
        <w:rPr>
          <w:bCs/>
          <w:color w:val="FF0000"/>
          <w:sz w:val="28"/>
          <w:szCs w:val="28"/>
        </w:rPr>
        <w:t>кий детский сад «</w:t>
      </w:r>
      <w:r>
        <w:rPr>
          <w:bCs/>
          <w:color w:val="FF0000"/>
          <w:sz w:val="28"/>
          <w:szCs w:val="28"/>
        </w:rPr>
        <w:t>Теремок</w:t>
      </w:r>
      <w:r w:rsidRPr="0015616B">
        <w:rPr>
          <w:bCs/>
          <w:color w:val="FF0000"/>
          <w:sz w:val="28"/>
          <w:szCs w:val="28"/>
        </w:rPr>
        <w:t xml:space="preserve">» </w:t>
      </w:r>
      <w:proofErr w:type="spellStart"/>
      <w:r w:rsidRPr="0015616B">
        <w:rPr>
          <w:bCs/>
          <w:color w:val="FF0000"/>
          <w:sz w:val="28"/>
          <w:szCs w:val="28"/>
        </w:rPr>
        <w:t>Кайбицкого</w:t>
      </w:r>
      <w:proofErr w:type="spellEnd"/>
      <w:r w:rsidRPr="0015616B">
        <w:rPr>
          <w:bCs/>
          <w:color w:val="FF0000"/>
          <w:sz w:val="28"/>
          <w:szCs w:val="28"/>
        </w:rPr>
        <w:t xml:space="preserve"> муниципального района Республики Татарстан» н</w:t>
      </w:r>
      <w:r w:rsidRPr="0015616B">
        <w:rPr>
          <w:color w:val="FF0000"/>
          <w:sz w:val="28"/>
          <w:szCs w:val="28"/>
        </w:rPr>
        <w:t>а 2024-2027 годы</w:t>
      </w:r>
    </w:p>
    <w:p w:rsidR="00EC019A" w:rsidRPr="00C44914" w:rsidRDefault="00EC019A" w:rsidP="00EC019A">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w:t>
      </w:r>
      <w:r w:rsidRPr="0014594B">
        <w:rPr>
          <w:sz w:val="28"/>
          <w:szCs w:val="28"/>
        </w:rPr>
        <w:lastRenderedPageBreak/>
        <w:t xml:space="preserve">договора </w:t>
      </w:r>
      <w:r w:rsidRPr="00C44914">
        <w:rPr>
          <w:iCs/>
          <w:sz w:val="28"/>
          <w:szCs w:val="28"/>
        </w:rPr>
        <w:t xml:space="preserve">в течение </w:t>
      </w:r>
      <w:r w:rsidRPr="00F93AA0">
        <w:rPr>
          <w:iCs/>
          <w:color w:val="00B050"/>
          <w:sz w:val="28"/>
          <w:szCs w:val="28"/>
        </w:rPr>
        <w:t xml:space="preserve">7 дней </w:t>
      </w:r>
      <w:r w:rsidRPr="00F93AA0">
        <w:rPr>
          <w:color w:val="00B050"/>
          <w:sz w:val="28"/>
          <w:szCs w:val="28"/>
        </w:rPr>
        <w:t xml:space="preserve">со дня </w:t>
      </w:r>
      <w:r w:rsidRPr="009A50FF">
        <w:rPr>
          <w:color w:val="auto"/>
          <w:sz w:val="28"/>
          <w:szCs w:val="28"/>
        </w:rPr>
        <w:t xml:space="preserve">получения </w:t>
      </w:r>
      <w:r w:rsidRPr="0014594B">
        <w:rPr>
          <w:sz w:val="28"/>
          <w:szCs w:val="28"/>
        </w:rPr>
        <w:t>соответствующего письменного запроса</w:t>
      </w:r>
      <w:r>
        <w:rPr>
          <w:sz w:val="28"/>
          <w:szCs w:val="28"/>
        </w:rPr>
        <w:t>.</w:t>
      </w:r>
    </w:p>
    <w:p w:rsidR="00EC019A" w:rsidRPr="0014594B"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EC019A" w:rsidRDefault="00EC019A" w:rsidP="00EC019A">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EC019A" w:rsidRPr="006012BE" w:rsidRDefault="00EC019A" w:rsidP="00EC019A">
      <w:pPr>
        <w:pStyle w:val="Default"/>
        <w:ind w:firstLine="709"/>
        <w:contextualSpacing/>
        <w:jc w:val="center"/>
        <w:rPr>
          <w:b/>
          <w:bCs/>
          <w:sz w:val="28"/>
          <w:szCs w:val="28"/>
        </w:rPr>
      </w:pPr>
    </w:p>
    <w:p w:rsidR="00EC019A" w:rsidRPr="00E40108" w:rsidRDefault="00EC019A" w:rsidP="00EC019A">
      <w:pPr>
        <w:pStyle w:val="Default"/>
        <w:ind w:firstLine="709"/>
        <w:contextualSpacing/>
        <w:jc w:val="center"/>
        <w:rPr>
          <w:b/>
          <w:bCs/>
        </w:rPr>
      </w:pPr>
      <w:r>
        <w:rPr>
          <w:b/>
          <w:bCs/>
          <w:lang w:val="en-US"/>
        </w:rPr>
        <w:t>XIV</w:t>
      </w:r>
      <w:r w:rsidRPr="00E40108">
        <w:rPr>
          <w:b/>
          <w:bCs/>
        </w:rPr>
        <w:t>. ЗАКЛЮЧИТЕЛЬНЫЕ ПОЛОЖЕНИЯ</w:t>
      </w:r>
    </w:p>
    <w:p w:rsidR="00EC019A" w:rsidRPr="006012BE" w:rsidRDefault="00EC019A" w:rsidP="00EC019A">
      <w:pPr>
        <w:pStyle w:val="Default"/>
        <w:ind w:firstLine="709"/>
        <w:contextualSpacing/>
        <w:jc w:val="center"/>
        <w:rPr>
          <w:sz w:val="28"/>
          <w:szCs w:val="28"/>
        </w:rPr>
      </w:pPr>
    </w:p>
    <w:p w:rsidR="00EC019A" w:rsidRDefault="00EC019A" w:rsidP="00EC019A">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w:t>
      </w:r>
      <w:r w:rsidRPr="00CF41A3">
        <w:rPr>
          <w:color w:val="00B050"/>
          <w:sz w:val="28"/>
          <w:szCs w:val="28"/>
        </w:rPr>
        <w:t>течение 7 дней</w:t>
      </w:r>
      <w:r w:rsidRPr="00B20F8A">
        <w:rPr>
          <w:color w:val="auto"/>
          <w:sz w:val="28"/>
          <w:szCs w:val="28"/>
        </w:rPr>
        <w:t xml:space="preserve">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EC019A" w:rsidRDefault="00EC019A" w:rsidP="00EC019A">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EC019A" w:rsidRPr="0014594B" w:rsidRDefault="00EC019A" w:rsidP="00EC019A">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EC019A" w:rsidRPr="0014594B" w:rsidRDefault="00EC019A" w:rsidP="00EC019A">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EC019A" w:rsidRPr="00D80D4D" w:rsidRDefault="00EC019A" w:rsidP="00EC019A">
      <w:pPr>
        <w:pStyle w:val="Default"/>
        <w:ind w:firstLine="709"/>
        <w:contextualSpacing/>
        <w:jc w:val="both"/>
        <w:rPr>
          <w:color w:val="auto"/>
          <w:sz w:val="28"/>
          <w:szCs w:val="28"/>
        </w:rPr>
      </w:pPr>
      <w:r w:rsidRPr="00D80D4D">
        <w:rPr>
          <w:color w:val="auto"/>
          <w:sz w:val="28"/>
          <w:szCs w:val="28"/>
        </w:rPr>
        <w:t>14.5. Настоящий коллективный договор вступает в силу с момента его подписания сторонами и действует 3 года.</w:t>
      </w:r>
    </w:p>
    <w:p w:rsidR="00EC019A"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EC019A" w:rsidRPr="002920CA" w:rsidRDefault="00EC019A" w:rsidP="00EC019A">
      <w:pPr>
        <w:ind w:firstLine="709"/>
        <w:contextualSpacing/>
        <w:jc w:val="both"/>
        <w:rPr>
          <w:sz w:val="28"/>
          <w:szCs w:val="28"/>
        </w:rPr>
      </w:pPr>
      <w:r>
        <w:rPr>
          <w:sz w:val="28"/>
          <w:szCs w:val="28"/>
        </w:rPr>
        <w:lastRenderedPageBreak/>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C019A" w:rsidRDefault="00EC019A" w:rsidP="00EC019A">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C019A" w:rsidRDefault="00EC019A" w:rsidP="00EC019A">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EC019A" w:rsidRPr="0014594B"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EC019A" w:rsidRPr="0014594B"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C019A"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C019A" w:rsidRPr="0014594B"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EC019A" w:rsidRPr="0014594B"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C019A" w:rsidRPr="0014594B" w:rsidRDefault="00EC019A" w:rsidP="00EC019A">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Pr>
          <w:color w:val="auto"/>
          <w:sz w:val="28"/>
          <w:szCs w:val="28"/>
        </w:rPr>
        <w:t xml:space="preserve"> данного коллективного договора.</w:t>
      </w:r>
    </w:p>
    <w:p w:rsidR="00EC019A" w:rsidRDefault="00EC019A" w:rsidP="00EC019A">
      <w:pPr>
        <w:pStyle w:val="Default"/>
        <w:ind w:firstLine="709"/>
        <w:contextualSpacing/>
        <w:rPr>
          <w:i/>
          <w:iCs/>
          <w:color w:val="auto"/>
          <w:sz w:val="28"/>
          <w:szCs w:val="28"/>
        </w:rPr>
      </w:pPr>
    </w:p>
    <w:p w:rsidR="00EC019A" w:rsidRDefault="00EC019A" w:rsidP="00EC019A">
      <w:pPr>
        <w:pStyle w:val="Default"/>
        <w:ind w:firstLine="709"/>
        <w:contextualSpacing/>
        <w:rPr>
          <w:color w:val="auto"/>
          <w:sz w:val="28"/>
          <w:szCs w:val="28"/>
        </w:rPr>
      </w:pPr>
      <w:r>
        <w:rPr>
          <w:color w:val="auto"/>
          <w:sz w:val="28"/>
          <w:szCs w:val="28"/>
        </w:rPr>
        <w:t xml:space="preserve">приложение № 1 Правила внутреннего трудового распорядка; </w:t>
      </w:r>
    </w:p>
    <w:p w:rsidR="00EC019A" w:rsidRDefault="00EC019A" w:rsidP="00EC019A">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EC019A" w:rsidRDefault="00EC019A" w:rsidP="00EC019A">
      <w:pPr>
        <w:pStyle w:val="Default"/>
        <w:ind w:firstLine="709"/>
        <w:contextualSpacing/>
        <w:rPr>
          <w:color w:val="auto"/>
          <w:sz w:val="28"/>
          <w:szCs w:val="28"/>
        </w:rPr>
      </w:pPr>
      <w:r>
        <w:rPr>
          <w:color w:val="auto"/>
          <w:sz w:val="28"/>
          <w:szCs w:val="28"/>
        </w:rPr>
        <w:t>приложение № 3 Положение «О нормах профессиональной этики педагогических работников»;</w:t>
      </w:r>
    </w:p>
    <w:p w:rsidR="00EC019A" w:rsidRDefault="00EC019A" w:rsidP="00EC019A">
      <w:pPr>
        <w:ind w:firstLine="709"/>
        <w:rPr>
          <w:sz w:val="28"/>
          <w:szCs w:val="28"/>
        </w:rPr>
      </w:pPr>
      <w:r>
        <w:rPr>
          <w:sz w:val="28"/>
          <w:szCs w:val="28"/>
        </w:rPr>
        <w:t xml:space="preserve">приложение № 4 Положение </w:t>
      </w:r>
      <w:r w:rsidRPr="00077A2A">
        <w:rPr>
          <w:sz w:val="28"/>
          <w:szCs w:val="28"/>
        </w:rPr>
        <w:t>о  комиссии по регулированию социально-трудовых отношений</w:t>
      </w:r>
      <w:r>
        <w:rPr>
          <w:sz w:val="28"/>
          <w:szCs w:val="28"/>
        </w:rPr>
        <w:t>;</w:t>
      </w:r>
    </w:p>
    <w:p w:rsidR="00EC019A" w:rsidRDefault="00EC019A" w:rsidP="00EC019A">
      <w:pPr>
        <w:rPr>
          <w:sz w:val="28"/>
          <w:szCs w:val="28"/>
        </w:rPr>
      </w:pPr>
      <w:r>
        <w:rPr>
          <w:sz w:val="28"/>
          <w:szCs w:val="28"/>
        </w:rPr>
        <w:t xml:space="preserve">         приложение №5 Положение «О длительном отпуске сроком до одного года»;</w:t>
      </w:r>
    </w:p>
    <w:p w:rsidR="00DA2C9F" w:rsidRDefault="00EC019A" w:rsidP="00EC019A">
      <w:pPr>
        <w:rPr>
          <w:sz w:val="28"/>
          <w:szCs w:val="28"/>
        </w:rPr>
      </w:pPr>
      <w:r>
        <w:rPr>
          <w:sz w:val="28"/>
          <w:szCs w:val="28"/>
        </w:rPr>
        <w:t xml:space="preserve">         приложение №6 Нормы бесплатной выдачи смывающих средств, порядок и условия их выдачи»</w:t>
      </w:r>
    </w:p>
    <w:p w:rsidR="00EC019A" w:rsidRDefault="00DA2C9F" w:rsidP="00EC019A">
      <w:pPr>
        <w:rPr>
          <w:sz w:val="28"/>
          <w:szCs w:val="28"/>
        </w:rPr>
      </w:pPr>
      <w:r>
        <w:rPr>
          <w:sz w:val="28"/>
          <w:szCs w:val="28"/>
        </w:rPr>
        <w:lastRenderedPageBreak/>
        <w:t xml:space="preserve">    </w:t>
      </w:r>
      <w:r w:rsidR="00EC019A">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rsidR="00DA2C9F" w:rsidRDefault="00DA2C9F" w:rsidP="00EC019A">
      <w:pPr>
        <w:rPr>
          <w:sz w:val="28"/>
          <w:szCs w:val="28"/>
        </w:rPr>
      </w:pPr>
      <w:r w:rsidRPr="00DA2C9F">
        <w:rPr>
          <w:noProof/>
          <w:sz w:val="28"/>
          <w:szCs w:val="28"/>
        </w:rPr>
        <w:drawing>
          <wp:inline distT="0" distB="0" distL="0" distR="0">
            <wp:extent cx="5940425" cy="8180856"/>
            <wp:effectExtent l="19050" t="0" r="3175" b="0"/>
            <wp:docPr id="5" name="Рисунок 1" descr="C:\Users\ГАЛИНА\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3.jpg"/>
                    <pic:cNvPicPr>
                      <a:picLocks noChangeAspect="1" noChangeArrowheads="1"/>
                    </pic:cNvPicPr>
                  </pic:nvPicPr>
                  <pic:blipFill>
                    <a:blip r:embed="rId12" cstate="print"/>
                    <a:srcRect/>
                    <a:stretch>
                      <a:fillRect/>
                    </a:stretch>
                  </pic:blipFill>
                  <pic:spPr bwMode="auto">
                    <a:xfrm>
                      <a:off x="0" y="0"/>
                      <a:ext cx="5940425" cy="8180856"/>
                    </a:xfrm>
                    <a:prstGeom prst="rect">
                      <a:avLst/>
                    </a:prstGeom>
                    <a:noFill/>
                    <a:ln w="9525">
                      <a:noFill/>
                      <a:miter lim="800000"/>
                      <a:headEnd/>
                      <a:tailEnd/>
                    </a:ln>
                  </pic:spPr>
                </pic:pic>
              </a:graphicData>
            </a:graphic>
          </wp:inline>
        </w:drawing>
      </w:r>
    </w:p>
    <w:p w:rsidR="00D74A54" w:rsidRDefault="00D74A54" w:rsidP="00EC019A">
      <w:pPr>
        <w:rPr>
          <w:sz w:val="28"/>
          <w:szCs w:val="28"/>
        </w:rPr>
      </w:pPr>
    </w:p>
    <w:p w:rsidR="00D74A54" w:rsidRDefault="00D74A54"/>
    <w:p w:rsidR="00D74A54" w:rsidRDefault="00D74A54"/>
    <w:p w:rsidR="00D74A54" w:rsidRDefault="00D74A54"/>
    <w:p w:rsidR="00D74A54" w:rsidRDefault="00D74A54"/>
    <w:p w:rsidR="007B2451" w:rsidRDefault="00DA2C9F">
      <w:r>
        <w:rPr>
          <w:noProof/>
        </w:rPr>
        <w:drawing>
          <wp:inline distT="0" distB="0" distL="0" distR="0">
            <wp:extent cx="5940425" cy="8180856"/>
            <wp:effectExtent l="19050" t="0" r="3175" b="0"/>
            <wp:docPr id="6" name="Рисунок 2" descr="C:\Users\ГАЛИНА\Desktop\2 коллекти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2 коллективный.jpg"/>
                    <pic:cNvPicPr>
                      <a:picLocks noChangeAspect="1" noChangeArrowheads="1"/>
                    </pic:cNvPicPr>
                  </pic:nvPicPr>
                  <pic:blipFill>
                    <a:blip r:embed="rId13" cstate="print"/>
                    <a:srcRect/>
                    <a:stretch>
                      <a:fillRect/>
                    </a:stretch>
                  </pic:blipFill>
                  <pic:spPr bwMode="auto">
                    <a:xfrm>
                      <a:off x="0" y="0"/>
                      <a:ext cx="5940425" cy="8180856"/>
                    </a:xfrm>
                    <a:prstGeom prst="rect">
                      <a:avLst/>
                    </a:prstGeom>
                    <a:noFill/>
                    <a:ln w="9525">
                      <a:noFill/>
                      <a:miter lim="800000"/>
                      <a:headEnd/>
                      <a:tailEnd/>
                    </a:ln>
                  </pic:spPr>
                </pic:pic>
              </a:graphicData>
            </a:graphic>
          </wp:inline>
        </w:drawing>
      </w:r>
    </w:p>
    <w:sectPr w:rsidR="007B2451" w:rsidSect="007B24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9BA5A87"/>
    <w:multiLevelType w:val="hybridMultilevel"/>
    <w:tmpl w:val="14FC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9">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num>
  <w:num w:numId="2">
    <w:abstractNumId w:val="2"/>
  </w:num>
  <w:num w:numId="3">
    <w:abstractNumId w:val="23"/>
  </w:num>
  <w:num w:numId="4">
    <w:abstractNumId w:val="22"/>
  </w:num>
  <w:num w:numId="5">
    <w:abstractNumId w:val="1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9"/>
  </w:num>
  <w:num w:numId="8">
    <w:abstractNumId w:val="26"/>
  </w:num>
  <w:num w:numId="9">
    <w:abstractNumId w:val="28"/>
  </w:num>
  <w:num w:numId="10">
    <w:abstractNumId w:val="4"/>
  </w:num>
  <w:num w:numId="11">
    <w:abstractNumId w:val="10"/>
  </w:num>
  <w:num w:numId="12">
    <w:abstractNumId w:val="17"/>
  </w:num>
  <w:num w:numId="13">
    <w:abstractNumId w:val="20"/>
  </w:num>
  <w:num w:numId="14">
    <w:abstractNumId w:val="36"/>
  </w:num>
  <w:num w:numId="15">
    <w:abstractNumId w:val="38"/>
  </w:num>
  <w:num w:numId="16">
    <w:abstractNumId w:val="35"/>
  </w:num>
  <w:num w:numId="17">
    <w:abstractNumId w:val="33"/>
  </w:num>
  <w:num w:numId="18">
    <w:abstractNumId w:val="6"/>
  </w:num>
  <w:num w:numId="19">
    <w:abstractNumId w:val="14"/>
  </w:num>
  <w:num w:numId="20">
    <w:abstractNumId w:val="5"/>
  </w:num>
  <w:num w:numId="21">
    <w:abstractNumId w:val="32"/>
  </w:num>
  <w:num w:numId="22">
    <w:abstractNumId w:val="7"/>
  </w:num>
  <w:num w:numId="23">
    <w:abstractNumId w:val="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42"/>
  </w:num>
  <w:num w:numId="27">
    <w:abstractNumId w:val="24"/>
  </w:num>
  <w:num w:numId="28">
    <w:abstractNumId w:val="18"/>
  </w:num>
  <w:num w:numId="29">
    <w:abstractNumId w:val="8"/>
  </w:num>
  <w:num w:numId="30">
    <w:abstractNumId w:val="2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5"/>
  </w:num>
  <w:num w:numId="41">
    <w:abstractNumId w:val="30"/>
  </w:num>
  <w:num w:numId="42">
    <w:abstractNumId w:val="12"/>
  </w:num>
  <w:num w:numId="43">
    <w:abstractNumId w:val="9"/>
  </w:num>
  <w:num w:numId="44">
    <w:abstractNumId w:val="19"/>
  </w:num>
  <w:num w:numId="45">
    <w:abstractNumId w:val="13"/>
  </w:num>
  <w:num w:numId="46">
    <w:abstractNumId w:val="37"/>
  </w:num>
  <w:num w:numId="4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C019A"/>
    <w:rsid w:val="00031DB0"/>
    <w:rsid w:val="000D5602"/>
    <w:rsid w:val="00423B1E"/>
    <w:rsid w:val="004F6D31"/>
    <w:rsid w:val="007B2451"/>
    <w:rsid w:val="00A51CE9"/>
    <w:rsid w:val="00D0296B"/>
    <w:rsid w:val="00D74A54"/>
    <w:rsid w:val="00DA2C9F"/>
    <w:rsid w:val="00EC019A"/>
    <w:rsid w:val="00FC72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C01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C019A"/>
    <w:pPr>
      <w:keepNext/>
      <w:jc w:val="center"/>
      <w:outlineLvl w:val="0"/>
    </w:pPr>
    <w:rPr>
      <w:b/>
      <w:bCs/>
      <w:sz w:val="28"/>
      <w:szCs w:val="20"/>
    </w:rPr>
  </w:style>
  <w:style w:type="paragraph" w:styleId="2">
    <w:name w:val="heading 2"/>
    <w:basedOn w:val="a"/>
    <w:next w:val="a"/>
    <w:link w:val="20"/>
    <w:uiPriority w:val="99"/>
    <w:unhideWhenUsed/>
    <w:qFormat/>
    <w:rsid w:val="00EC01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semiHidden/>
    <w:unhideWhenUsed/>
    <w:qFormat/>
    <w:rsid w:val="00EC019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C019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C019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C019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C019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C019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EC019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0296B"/>
    <w:pPr>
      <w:ind w:left="720"/>
      <w:contextualSpacing/>
    </w:pPr>
  </w:style>
  <w:style w:type="character" w:customStyle="1" w:styleId="10">
    <w:name w:val="Заголовок 1 Знак"/>
    <w:basedOn w:val="a0"/>
    <w:link w:val="1"/>
    <w:uiPriority w:val="99"/>
    <w:rsid w:val="00EC019A"/>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rsid w:val="00EC019A"/>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9"/>
    <w:semiHidden/>
    <w:rsid w:val="00EC019A"/>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EC019A"/>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EC019A"/>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EC019A"/>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EC019A"/>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EC019A"/>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EC019A"/>
    <w:rPr>
      <w:rFonts w:ascii="Cambria" w:eastAsia="Times New Roman" w:hAnsi="Cambria" w:cs="Times New Roman"/>
      <w:i/>
      <w:iCs/>
      <w:color w:val="404040"/>
      <w:sz w:val="20"/>
      <w:szCs w:val="20"/>
      <w:lang w:val="en-US"/>
    </w:rPr>
  </w:style>
  <w:style w:type="paragraph" w:styleId="a4">
    <w:name w:val="header"/>
    <w:basedOn w:val="a"/>
    <w:link w:val="a5"/>
    <w:uiPriority w:val="99"/>
    <w:rsid w:val="00EC019A"/>
    <w:pPr>
      <w:tabs>
        <w:tab w:val="center" w:pos="4677"/>
        <w:tab w:val="right" w:pos="9355"/>
      </w:tabs>
    </w:pPr>
  </w:style>
  <w:style w:type="character" w:customStyle="1" w:styleId="a5">
    <w:name w:val="Верхний колонтитул Знак"/>
    <w:basedOn w:val="a0"/>
    <w:link w:val="a4"/>
    <w:uiPriority w:val="99"/>
    <w:rsid w:val="00EC019A"/>
    <w:rPr>
      <w:rFonts w:ascii="Times New Roman" w:eastAsia="Times New Roman" w:hAnsi="Times New Roman" w:cs="Times New Roman"/>
      <w:sz w:val="24"/>
      <w:szCs w:val="24"/>
      <w:lang w:eastAsia="ru-RU"/>
    </w:rPr>
  </w:style>
  <w:style w:type="paragraph" w:styleId="a6">
    <w:name w:val="footer"/>
    <w:basedOn w:val="a"/>
    <w:link w:val="a7"/>
    <w:uiPriority w:val="99"/>
    <w:rsid w:val="00EC019A"/>
    <w:pPr>
      <w:tabs>
        <w:tab w:val="center" w:pos="4677"/>
        <w:tab w:val="right" w:pos="9355"/>
      </w:tabs>
    </w:pPr>
  </w:style>
  <w:style w:type="character" w:customStyle="1" w:styleId="a7">
    <w:name w:val="Нижний колонтитул Знак"/>
    <w:basedOn w:val="a0"/>
    <w:link w:val="a6"/>
    <w:uiPriority w:val="99"/>
    <w:rsid w:val="00EC019A"/>
    <w:rPr>
      <w:rFonts w:ascii="Times New Roman" w:eastAsia="Times New Roman" w:hAnsi="Times New Roman" w:cs="Times New Roman"/>
      <w:sz w:val="24"/>
      <w:szCs w:val="24"/>
      <w:lang w:eastAsia="ru-RU"/>
    </w:rPr>
  </w:style>
  <w:style w:type="paragraph" w:styleId="31">
    <w:name w:val="Body Text 3"/>
    <w:basedOn w:val="a"/>
    <w:link w:val="32"/>
    <w:uiPriority w:val="99"/>
    <w:rsid w:val="00EC019A"/>
    <w:pPr>
      <w:jc w:val="both"/>
    </w:pPr>
    <w:rPr>
      <w:sz w:val="28"/>
      <w:szCs w:val="28"/>
    </w:rPr>
  </w:style>
  <w:style w:type="character" w:customStyle="1" w:styleId="32">
    <w:name w:val="Основной текст 3 Знак"/>
    <w:basedOn w:val="a0"/>
    <w:link w:val="31"/>
    <w:uiPriority w:val="99"/>
    <w:rsid w:val="00EC019A"/>
    <w:rPr>
      <w:rFonts w:ascii="Times New Roman" w:eastAsia="Times New Roman" w:hAnsi="Times New Roman" w:cs="Times New Roman"/>
      <w:sz w:val="28"/>
      <w:szCs w:val="28"/>
      <w:lang w:eastAsia="ru-RU"/>
    </w:rPr>
  </w:style>
  <w:style w:type="paragraph" w:styleId="21">
    <w:name w:val="Body Text Indent 2"/>
    <w:basedOn w:val="a"/>
    <w:link w:val="22"/>
    <w:uiPriority w:val="99"/>
    <w:rsid w:val="00EC019A"/>
    <w:pPr>
      <w:spacing w:after="120" w:line="480" w:lineRule="auto"/>
      <w:ind w:left="283"/>
    </w:pPr>
  </w:style>
  <w:style w:type="character" w:customStyle="1" w:styleId="22">
    <w:name w:val="Основной текст с отступом 2 Знак"/>
    <w:basedOn w:val="a0"/>
    <w:link w:val="21"/>
    <w:uiPriority w:val="99"/>
    <w:rsid w:val="00EC019A"/>
    <w:rPr>
      <w:rFonts w:ascii="Times New Roman" w:eastAsia="Times New Roman" w:hAnsi="Times New Roman" w:cs="Times New Roman"/>
      <w:sz w:val="24"/>
      <w:szCs w:val="24"/>
      <w:lang w:eastAsia="ru-RU"/>
    </w:rPr>
  </w:style>
  <w:style w:type="paragraph" w:styleId="33">
    <w:name w:val="Body Text Indent 3"/>
    <w:basedOn w:val="a"/>
    <w:link w:val="34"/>
    <w:uiPriority w:val="99"/>
    <w:rsid w:val="00EC019A"/>
    <w:pPr>
      <w:spacing w:after="120"/>
      <w:ind w:left="283"/>
    </w:pPr>
    <w:rPr>
      <w:sz w:val="16"/>
      <w:szCs w:val="16"/>
    </w:rPr>
  </w:style>
  <w:style w:type="character" w:customStyle="1" w:styleId="34">
    <w:name w:val="Основной текст с отступом 3 Знак"/>
    <w:basedOn w:val="a0"/>
    <w:link w:val="33"/>
    <w:uiPriority w:val="99"/>
    <w:rsid w:val="00EC019A"/>
    <w:rPr>
      <w:rFonts w:ascii="Times New Roman" w:eastAsia="Times New Roman" w:hAnsi="Times New Roman" w:cs="Times New Roman"/>
      <w:sz w:val="16"/>
      <w:szCs w:val="16"/>
      <w:lang w:eastAsia="ru-RU"/>
    </w:rPr>
  </w:style>
  <w:style w:type="table" w:styleId="a8">
    <w:name w:val="Table Grid"/>
    <w:basedOn w:val="a1"/>
    <w:uiPriority w:val="59"/>
    <w:rsid w:val="00EC01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EC019A"/>
  </w:style>
  <w:style w:type="paragraph" w:customStyle="1" w:styleId="aa">
    <w:name w:val="Таблицы (моноширинный)"/>
    <w:basedOn w:val="a"/>
    <w:next w:val="a"/>
    <w:uiPriority w:val="99"/>
    <w:rsid w:val="00EC019A"/>
    <w:pPr>
      <w:widowControl w:val="0"/>
      <w:autoSpaceDE w:val="0"/>
      <w:autoSpaceDN w:val="0"/>
      <w:adjustRightInd w:val="0"/>
      <w:jc w:val="both"/>
    </w:pPr>
    <w:rPr>
      <w:rFonts w:ascii="Courier New" w:hAnsi="Courier New" w:cs="Courier New"/>
      <w:sz w:val="20"/>
      <w:szCs w:val="20"/>
    </w:rPr>
  </w:style>
  <w:style w:type="character" w:styleId="ab">
    <w:name w:val="Hyperlink"/>
    <w:uiPriority w:val="99"/>
    <w:rsid w:val="00EC019A"/>
    <w:rPr>
      <w:color w:val="0000FF"/>
      <w:u w:val="single"/>
    </w:rPr>
  </w:style>
  <w:style w:type="character" w:styleId="ac">
    <w:name w:val="FollowedHyperlink"/>
    <w:uiPriority w:val="99"/>
    <w:rsid w:val="00EC019A"/>
    <w:rPr>
      <w:color w:val="800080"/>
      <w:u w:val="single"/>
    </w:rPr>
  </w:style>
  <w:style w:type="paragraph" w:styleId="ad">
    <w:name w:val="Balloon Text"/>
    <w:basedOn w:val="a"/>
    <w:link w:val="ae"/>
    <w:uiPriority w:val="99"/>
    <w:semiHidden/>
    <w:rsid w:val="00EC019A"/>
    <w:rPr>
      <w:rFonts w:ascii="Tahoma" w:hAnsi="Tahoma"/>
      <w:spacing w:val="-2"/>
      <w:sz w:val="16"/>
      <w:szCs w:val="16"/>
    </w:rPr>
  </w:style>
  <w:style w:type="character" w:customStyle="1" w:styleId="ae">
    <w:name w:val="Текст выноски Знак"/>
    <w:basedOn w:val="a0"/>
    <w:link w:val="ad"/>
    <w:uiPriority w:val="99"/>
    <w:semiHidden/>
    <w:rsid w:val="00EC019A"/>
    <w:rPr>
      <w:rFonts w:ascii="Tahoma" w:eastAsia="Times New Roman" w:hAnsi="Tahoma" w:cs="Times New Roman"/>
      <w:spacing w:val="-2"/>
      <w:sz w:val="16"/>
      <w:szCs w:val="16"/>
      <w:lang w:eastAsia="ru-RU"/>
    </w:rPr>
  </w:style>
  <w:style w:type="paragraph" w:styleId="af">
    <w:name w:val="No Spacing"/>
    <w:link w:val="af0"/>
    <w:uiPriority w:val="1"/>
    <w:qFormat/>
    <w:rsid w:val="00EC019A"/>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EC019A"/>
    <w:rPr>
      <w:sz w:val="26"/>
      <w:szCs w:val="26"/>
      <w:shd w:val="clear" w:color="auto" w:fill="FFFFFF"/>
    </w:rPr>
  </w:style>
  <w:style w:type="paragraph" w:customStyle="1" w:styleId="36">
    <w:name w:val="Заголовок №3"/>
    <w:basedOn w:val="a"/>
    <w:link w:val="35"/>
    <w:rsid w:val="00EC019A"/>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1">
    <w:name w:val="Основной текст_"/>
    <w:link w:val="11"/>
    <w:rsid w:val="00EC019A"/>
    <w:rPr>
      <w:sz w:val="26"/>
      <w:szCs w:val="26"/>
      <w:shd w:val="clear" w:color="auto" w:fill="FFFFFF"/>
    </w:rPr>
  </w:style>
  <w:style w:type="character" w:customStyle="1" w:styleId="37">
    <w:name w:val="Основной текст (3)_"/>
    <w:link w:val="38"/>
    <w:rsid w:val="00EC019A"/>
    <w:rPr>
      <w:sz w:val="27"/>
      <w:szCs w:val="27"/>
      <w:shd w:val="clear" w:color="auto" w:fill="FFFFFF"/>
    </w:rPr>
  </w:style>
  <w:style w:type="character" w:customStyle="1" w:styleId="23">
    <w:name w:val="Заголовок №2_"/>
    <w:link w:val="24"/>
    <w:rsid w:val="00EC019A"/>
    <w:rPr>
      <w:sz w:val="26"/>
      <w:szCs w:val="26"/>
      <w:shd w:val="clear" w:color="auto" w:fill="FFFFFF"/>
    </w:rPr>
  </w:style>
  <w:style w:type="paragraph" w:customStyle="1" w:styleId="11">
    <w:name w:val="Основной текст1"/>
    <w:basedOn w:val="a"/>
    <w:link w:val="af1"/>
    <w:rsid w:val="00EC019A"/>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EC019A"/>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EC019A"/>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2">
    <w:name w:val="Subtle Emphasis"/>
    <w:qFormat/>
    <w:rsid w:val="00EC019A"/>
    <w:rPr>
      <w:i/>
      <w:iCs/>
      <w:color w:val="808080"/>
    </w:rPr>
  </w:style>
  <w:style w:type="character" w:customStyle="1" w:styleId="af3">
    <w:name w:val="Гипертекстовая ссылка"/>
    <w:rsid w:val="00EC019A"/>
    <w:rPr>
      <w:b/>
      <w:bCs/>
      <w:color w:val="106BBE"/>
      <w:sz w:val="26"/>
      <w:szCs w:val="26"/>
    </w:rPr>
  </w:style>
  <w:style w:type="paragraph" w:customStyle="1" w:styleId="af4">
    <w:name w:val="Комментарий"/>
    <w:basedOn w:val="a"/>
    <w:next w:val="a"/>
    <w:rsid w:val="00EC019A"/>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5">
    <w:name w:val="Нормальный (таблица)"/>
    <w:basedOn w:val="a"/>
    <w:next w:val="a"/>
    <w:rsid w:val="00EC019A"/>
    <w:pPr>
      <w:widowControl w:val="0"/>
      <w:autoSpaceDE w:val="0"/>
      <w:autoSpaceDN w:val="0"/>
      <w:adjustRightInd w:val="0"/>
      <w:jc w:val="both"/>
    </w:pPr>
    <w:rPr>
      <w:rFonts w:ascii="Arial" w:hAnsi="Arial" w:cs="Arial"/>
    </w:rPr>
  </w:style>
  <w:style w:type="character" w:customStyle="1" w:styleId="af6">
    <w:name w:val="Цветовое выделение"/>
    <w:rsid w:val="00EC019A"/>
    <w:rPr>
      <w:b/>
      <w:bCs/>
      <w:color w:val="26282F"/>
      <w:sz w:val="26"/>
      <w:szCs w:val="26"/>
    </w:rPr>
  </w:style>
  <w:style w:type="paragraph" w:customStyle="1" w:styleId="af7">
    <w:name w:val="Прижатый влево"/>
    <w:basedOn w:val="a"/>
    <w:next w:val="a"/>
    <w:uiPriority w:val="99"/>
    <w:rsid w:val="00EC019A"/>
    <w:pPr>
      <w:widowControl w:val="0"/>
      <w:autoSpaceDE w:val="0"/>
      <w:autoSpaceDN w:val="0"/>
      <w:adjustRightInd w:val="0"/>
    </w:pPr>
    <w:rPr>
      <w:rFonts w:ascii="Arial" w:hAnsi="Arial" w:cs="Arial"/>
    </w:rPr>
  </w:style>
  <w:style w:type="character" w:customStyle="1" w:styleId="af8">
    <w:name w:val="Не вступил в силу"/>
    <w:uiPriority w:val="99"/>
    <w:rsid w:val="00EC019A"/>
    <w:rPr>
      <w:b w:val="0"/>
      <w:bCs w:val="0"/>
      <w:color w:val="000000"/>
      <w:sz w:val="26"/>
      <w:szCs w:val="26"/>
      <w:shd w:val="clear" w:color="auto" w:fill="D8EDE8"/>
    </w:rPr>
  </w:style>
  <w:style w:type="paragraph" w:styleId="af9">
    <w:name w:val="Subtitle"/>
    <w:basedOn w:val="a"/>
    <w:next w:val="a"/>
    <w:link w:val="afa"/>
    <w:uiPriority w:val="99"/>
    <w:qFormat/>
    <w:rsid w:val="00EC019A"/>
    <w:pPr>
      <w:spacing w:after="60"/>
      <w:jc w:val="center"/>
      <w:outlineLvl w:val="1"/>
    </w:pPr>
    <w:rPr>
      <w:rFonts w:ascii="Cambria" w:hAnsi="Cambria"/>
    </w:rPr>
  </w:style>
  <w:style w:type="character" w:customStyle="1" w:styleId="afa">
    <w:name w:val="Подзаголовок Знак"/>
    <w:basedOn w:val="a0"/>
    <w:link w:val="af9"/>
    <w:uiPriority w:val="99"/>
    <w:rsid w:val="00EC019A"/>
    <w:rPr>
      <w:rFonts w:ascii="Cambria" w:eastAsia="Times New Roman" w:hAnsi="Cambria" w:cs="Times New Roman"/>
      <w:sz w:val="24"/>
      <w:szCs w:val="24"/>
      <w:lang w:eastAsia="ru-RU"/>
    </w:rPr>
  </w:style>
  <w:style w:type="character" w:customStyle="1" w:styleId="CourierNew95pt">
    <w:name w:val="Основной текст + Courier New;9;5 pt"/>
    <w:rsid w:val="00EC019A"/>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EC019A"/>
    <w:pPr>
      <w:spacing w:after="120"/>
      <w:ind w:left="283"/>
    </w:pPr>
  </w:style>
  <w:style w:type="character" w:customStyle="1" w:styleId="afc">
    <w:name w:val="Основной текст с отступом Знак"/>
    <w:basedOn w:val="a0"/>
    <w:link w:val="afb"/>
    <w:uiPriority w:val="99"/>
    <w:rsid w:val="00EC019A"/>
    <w:rPr>
      <w:rFonts w:ascii="Times New Roman" w:eastAsia="Times New Roman" w:hAnsi="Times New Roman" w:cs="Times New Roman"/>
      <w:sz w:val="24"/>
      <w:szCs w:val="24"/>
      <w:lang w:eastAsia="ru-RU"/>
    </w:rPr>
  </w:style>
  <w:style w:type="paragraph" w:styleId="39">
    <w:name w:val="List 3"/>
    <w:basedOn w:val="a"/>
    <w:uiPriority w:val="99"/>
    <w:rsid w:val="00EC019A"/>
    <w:pPr>
      <w:ind w:left="849" w:hanging="283"/>
    </w:pPr>
  </w:style>
  <w:style w:type="paragraph" w:styleId="afd">
    <w:name w:val="List"/>
    <w:basedOn w:val="a"/>
    <w:rsid w:val="00EC019A"/>
    <w:pPr>
      <w:ind w:left="283" w:hanging="283"/>
    </w:pPr>
  </w:style>
  <w:style w:type="paragraph" w:styleId="25">
    <w:name w:val="List 2"/>
    <w:basedOn w:val="a"/>
    <w:rsid w:val="00EC019A"/>
    <w:pPr>
      <w:ind w:left="566" w:hanging="283"/>
    </w:pPr>
  </w:style>
  <w:style w:type="paragraph" w:styleId="afe">
    <w:name w:val="Plain Text"/>
    <w:basedOn w:val="a"/>
    <w:link w:val="aff"/>
    <w:uiPriority w:val="99"/>
    <w:rsid w:val="00EC019A"/>
    <w:rPr>
      <w:rFonts w:ascii="Courier New" w:hAnsi="Courier New"/>
      <w:sz w:val="20"/>
      <w:szCs w:val="20"/>
    </w:rPr>
  </w:style>
  <w:style w:type="character" w:customStyle="1" w:styleId="aff">
    <w:name w:val="Текст Знак"/>
    <w:basedOn w:val="a0"/>
    <w:link w:val="afe"/>
    <w:uiPriority w:val="99"/>
    <w:rsid w:val="00EC019A"/>
    <w:rPr>
      <w:rFonts w:ascii="Courier New" w:eastAsia="Times New Roman" w:hAnsi="Courier New" w:cs="Times New Roman"/>
      <w:sz w:val="20"/>
      <w:szCs w:val="20"/>
      <w:lang w:eastAsia="ru-RU"/>
    </w:rPr>
  </w:style>
  <w:style w:type="paragraph" w:styleId="51">
    <w:name w:val="List 5"/>
    <w:basedOn w:val="a"/>
    <w:rsid w:val="00EC019A"/>
    <w:pPr>
      <w:ind w:left="1415" w:hanging="283"/>
    </w:pPr>
  </w:style>
  <w:style w:type="paragraph" w:customStyle="1" w:styleId="12">
    <w:name w:val="Цитата1"/>
    <w:basedOn w:val="a"/>
    <w:rsid w:val="00EC019A"/>
    <w:pPr>
      <w:widowControl w:val="0"/>
      <w:shd w:val="clear" w:color="auto" w:fill="FFFFFF"/>
      <w:ind w:left="1075" w:right="922"/>
      <w:jc w:val="center"/>
    </w:pPr>
    <w:rPr>
      <w:b/>
      <w:sz w:val="28"/>
      <w:szCs w:val="20"/>
    </w:rPr>
  </w:style>
  <w:style w:type="paragraph" w:styleId="41">
    <w:name w:val="List 4"/>
    <w:basedOn w:val="a"/>
    <w:uiPriority w:val="99"/>
    <w:semiHidden/>
    <w:unhideWhenUsed/>
    <w:rsid w:val="00EC019A"/>
    <w:pPr>
      <w:ind w:left="1132" w:hanging="283"/>
      <w:contextualSpacing/>
    </w:pPr>
  </w:style>
  <w:style w:type="paragraph" w:styleId="3a">
    <w:name w:val="List Continue 3"/>
    <w:basedOn w:val="a"/>
    <w:uiPriority w:val="99"/>
    <w:unhideWhenUsed/>
    <w:rsid w:val="00EC019A"/>
    <w:pPr>
      <w:spacing w:after="120"/>
      <w:ind w:left="849"/>
      <w:contextualSpacing/>
    </w:pPr>
  </w:style>
  <w:style w:type="paragraph" w:styleId="aff0">
    <w:name w:val="footnote text"/>
    <w:basedOn w:val="a"/>
    <w:link w:val="aff1"/>
    <w:uiPriority w:val="99"/>
    <w:unhideWhenUsed/>
    <w:rsid w:val="00EC019A"/>
    <w:rPr>
      <w:sz w:val="20"/>
      <w:szCs w:val="20"/>
    </w:rPr>
  </w:style>
  <w:style w:type="character" w:customStyle="1" w:styleId="aff1">
    <w:name w:val="Текст сноски Знак"/>
    <w:basedOn w:val="a0"/>
    <w:link w:val="aff0"/>
    <w:uiPriority w:val="99"/>
    <w:rsid w:val="00EC019A"/>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EC019A"/>
    <w:rPr>
      <w:vertAlign w:val="superscript"/>
    </w:rPr>
  </w:style>
  <w:style w:type="paragraph" w:customStyle="1" w:styleId="310">
    <w:name w:val="Основной текст с отступом 31"/>
    <w:basedOn w:val="a"/>
    <w:rsid w:val="00EC019A"/>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EC019A"/>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EC019A"/>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EC019A"/>
    <w:pPr>
      <w:spacing w:after="120"/>
    </w:pPr>
  </w:style>
  <w:style w:type="character" w:customStyle="1" w:styleId="aff6">
    <w:name w:val="Основной текст Знак"/>
    <w:basedOn w:val="a0"/>
    <w:link w:val="aff4"/>
    <w:uiPriority w:val="99"/>
    <w:semiHidden/>
    <w:rsid w:val="00EC019A"/>
    <w:rPr>
      <w:rFonts w:ascii="Times New Roman" w:eastAsia="Times New Roman" w:hAnsi="Times New Roman" w:cs="Times New Roman"/>
      <w:sz w:val="24"/>
      <w:szCs w:val="24"/>
      <w:lang w:eastAsia="ru-RU"/>
    </w:rPr>
  </w:style>
  <w:style w:type="paragraph" w:customStyle="1" w:styleId="ConsPlusNormal">
    <w:name w:val="ConsPlusNormal"/>
    <w:rsid w:val="00EC019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C019A"/>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EC019A"/>
    <w:pPr>
      <w:spacing w:before="100" w:beforeAutospacing="1" w:after="100" w:afterAutospacing="1"/>
    </w:pPr>
  </w:style>
  <w:style w:type="paragraph" w:customStyle="1" w:styleId="ConsPlusTitle">
    <w:name w:val="ConsPlusTitle"/>
    <w:uiPriority w:val="99"/>
    <w:rsid w:val="00EC019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C019A"/>
    <w:rPr>
      <w:sz w:val="20"/>
      <w:szCs w:val="20"/>
    </w:rPr>
  </w:style>
  <w:style w:type="character" w:customStyle="1" w:styleId="affa">
    <w:name w:val="Текст концевой сноски Знак"/>
    <w:basedOn w:val="a0"/>
    <w:link w:val="aff9"/>
    <w:uiPriority w:val="99"/>
    <w:semiHidden/>
    <w:rsid w:val="00EC019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C019A"/>
    <w:rPr>
      <w:vertAlign w:val="superscript"/>
    </w:rPr>
  </w:style>
  <w:style w:type="paragraph" w:styleId="affc">
    <w:name w:val="Document Map"/>
    <w:basedOn w:val="a"/>
    <w:link w:val="affd"/>
    <w:uiPriority w:val="99"/>
    <w:semiHidden/>
    <w:unhideWhenUsed/>
    <w:rsid w:val="00EC019A"/>
    <w:rPr>
      <w:rFonts w:ascii="Tahoma" w:hAnsi="Tahoma"/>
      <w:sz w:val="16"/>
      <w:szCs w:val="16"/>
    </w:rPr>
  </w:style>
  <w:style w:type="character" w:customStyle="1" w:styleId="affd">
    <w:name w:val="Схема документа Знак"/>
    <w:basedOn w:val="a0"/>
    <w:link w:val="affc"/>
    <w:uiPriority w:val="99"/>
    <w:semiHidden/>
    <w:rsid w:val="00EC019A"/>
    <w:rPr>
      <w:rFonts w:ascii="Tahoma" w:eastAsia="Times New Roman" w:hAnsi="Tahoma" w:cs="Times New Roman"/>
      <w:sz w:val="16"/>
      <w:szCs w:val="16"/>
      <w:lang w:eastAsia="ru-RU"/>
    </w:rPr>
  </w:style>
  <w:style w:type="paragraph" w:customStyle="1" w:styleId="Default">
    <w:name w:val="Default"/>
    <w:uiPriority w:val="99"/>
    <w:rsid w:val="00EC01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C019A"/>
    <w:rPr>
      <w:sz w:val="16"/>
      <w:szCs w:val="16"/>
    </w:rPr>
  </w:style>
  <w:style w:type="paragraph" w:styleId="afff">
    <w:name w:val="annotation text"/>
    <w:basedOn w:val="a"/>
    <w:link w:val="afff0"/>
    <w:uiPriority w:val="99"/>
    <w:semiHidden/>
    <w:unhideWhenUsed/>
    <w:rsid w:val="00EC019A"/>
    <w:rPr>
      <w:sz w:val="20"/>
      <w:szCs w:val="20"/>
    </w:rPr>
  </w:style>
  <w:style w:type="character" w:customStyle="1" w:styleId="afff0">
    <w:name w:val="Текст примечания Знак"/>
    <w:basedOn w:val="a0"/>
    <w:link w:val="afff"/>
    <w:uiPriority w:val="99"/>
    <w:semiHidden/>
    <w:rsid w:val="00EC019A"/>
    <w:rPr>
      <w:rFonts w:ascii="Times New Roman" w:eastAsia="Times New Roman" w:hAnsi="Times New Roman" w:cs="Times New Roman"/>
      <w:sz w:val="20"/>
      <w:szCs w:val="20"/>
      <w:lang w:eastAsia="ru-RU"/>
    </w:rPr>
  </w:style>
  <w:style w:type="character" w:customStyle="1" w:styleId="af0">
    <w:name w:val="Без интервала Знак"/>
    <w:link w:val="af"/>
    <w:uiPriority w:val="1"/>
    <w:rsid w:val="00EC019A"/>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EC019A"/>
    <w:pPr>
      <w:spacing w:line="241" w:lineRule="atLeast"/>
    </w:pPr>
    <w:rPr>
      <w:rFonts w:eastAsia="Calibri"/>
      <w:color w:val="auto"/>
    </w:rPr>
  </w:style>
  <w:style w:type="paragraph" w:customStyle="1" w:styleId="Pa15">
    <w:name w:val="Pa15"/>
    <w:basedOn w:val="Default"/>
    <w:next w:val="Default"/>
    <w:uiPriority w:val="99"/>
    <w:rsid w:val="00EC019A"/>
    <w:pPr>
      <w:spacing w:line="241" w:lineRule="atLeast"/>
    </w:pPr>
    <w:rPr>
      <w:rFonts w:eastAsia="Calibri"/>
      <w:color w:val="auto"/>
    </w:rPr>
  </w:style>
  <w:style w:type="character" w:customStyle="1" w:styleId="A10">
    <w:name w:val="A1"/>
    <w:uiPriority w:val="99"/>
    <w:rsid w:val="00EC019A"/>
    <w:rPr>
      <w:b/>
      <w:bCs/>
      <w:color w:val="000000"/>
      <w:sz w:val="20"/>
      <w:szCs w:val="20"/>
    </w:rPr>
  </w:style>
  <w:style w:type="character" w:customStyle="1" w:styleId="A70">
    <w:name w:val="A7"/>
    <w:uiPriority w:val="99"/>
    <w:rsid w:val="00EC019A"/>
    <w:rPr>
      <w:color w:val="000000"/>
      <w:sz w:val="20"/>
      <w:szCs w:val="20"/>
      <w:u w:val="single"/>
    </w:rPr>
  </w:style>
  <w:style w:type="paragraph" w:customStyle="1" w:styleId="Pa16">
    <w:name w:val="Pa16"/>
    <w:basedOn w:val="Default"/>
    <w:next w:val="Default"/>
    <w:uiPriority w:val="99"/>
    <w:rsid w:val="00EC019A"/>
    <w:pPr>
      <w:spacing w:line="201" w:lineRule="atLeast"/>
    </w:pPr>
    <w:rPr>
      <w:rFonts w:eastAsia="Calibri"/>
      <w:color w:val="auto"/>
    </w:rPr>
  </w:style>
  <w:style w:type="paragraph" w:customStyle="1" w:styleId="Pa6">
    <w:name w:val="Pa6"/>
    <w:basedOn w:val="Default"/>
    <w:next w:val="Default"/>
    <w:uiPriority w:val="99"/>
    <w:rsid w:val="00EC019A"/>
    <w:pPr>
      <w:spacing w:line="201" w:lineRule="atLeast"/>
    </w:pPr>
    <w:rPr>
      <w:rFonts w:eastAsia="Calibri"/>
      <w:color w:val="auto"/>
    </w:rPr>
  </w:style>
  <w:style w:type="paragraph" w:styleId="afff1">
    <w:name w:val="annotation subject"/>
    <w:basedOn w:val="afff"/>
    <w:next w:val="afff"/>
    <w:link w:val="afff2"/>
    <w:uiPriority w:val="99"/>
    <w:semiHidden/>
    <w:unhideWhenUsed/>
    <w:rsid w:val="00EC019A"/>
    <w:rPr>
      <w:b/>
      <w:bCs/>
    </w:rPr>
  </w:style>
  <w:style w:type="character" w:customStyle="1" w:styleId="afff2">
    <w:name w:val="Тема примечания Знак"/>
    <w:basedOn w:val="afff0"/>
    <w:link w:val="afff1"/>
    <w:uiPriority w:val="99"/>
    <w:semiHidden/>
    <w:rsid w:val="00EC019A"/>
    <w:rPr>
      <w:b/>
      <w:bCs/>
    </w:rPr>
  </w:style>
  <w:style w:type="paragraph" w:styleId="HTML">
    <w:name w:val="HTML Preformatted"/>
    <w:basedOn w:val="a"/>
    <w:link w:val="HTML0"/>
    <w:uiPriority w:val="99"/>
    <w:unhideWhenUsed/>
    <w:rsid w:val="00EC0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C019A"/>
    <w:rPr>
      <w:rFonts w:ascii="Courier New" w:eastAsia="Times New Roman" w:hAnsi="Courier New" w:cs="Courier New"/>
      <w:sz w:val="20"/>
      <w:szCs w:val="20"/>
      <w:lang w:eastAsia="ru-RU"/>
    </w:rPr>
  </w:style>
  <w:style w:type="character" w:styleId="afff3">
    <w:name w:val="Emphasis"/>
    <w:uiPriority w:val="99"/>
    <w:qFormat/>
    <w:rsid w:val="00EC019A"/>
    <w:rPr>
      <w:i/>
      <w:iCs/>
    </w:rPr>
  </w:style>
  <w:style w:type="paragraph" w:customStyle="1" w:styleId="formattext">
    <w:name w:val="formattext"/>
    <w:basedOn w:val="a"/>
    <w:rsid w:val="00EC019A"/>
    <w:pPr>
      <w:spacing w:before="100" w:beforeAutospacing="1" w:after="100" w:afterAutospacing="1"/>
    </w:pPr>
  </w:style>
  <w:style w:type="character" w:customStyle="1" w:styleId="A00">
    <w:name w:val="A0"/>
    <w:rsid w:val="00EC019A"/>
    <w:rPr>
      <w:color w:val="000000"/>
      <w:sz w:val="20"/>
      <w:szCs w:val="20"/>
    </w:rPr>
  </w:style>
  <w:style w:type="paragraph" w:styleId="afff4">
    <w:name w:val="Revision"/>
    <w:hidden/>
    <w:uiPriority w:val="99"/>
    <w:semiHidden/>
    <w:rsid w:val="00EC019A"/>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EC019A"/>
    <w:pPr>
      <w:spacing w:before="100" w:beforeAutospacing="1" w:after="100" w:afterAutospacing="1"/>
    </w:pPr>
  </w:style>
  <w:style w:type="paragraph" w:customStyle="1" w:styleId="s1">
    <w:name w:val="s_1"/>
    <w:basedOn w:val="a"/>
    <w:rsid w:val="00EC019A"/>
    <w:pPr>
      <w:spacing w:before="100" w:beforeAutospacing="1" w:after="100" w:afterAutospacing="1"/>
    </w:pPr>
  </w:style>
  <w:style w:type="paragraph" w:customStyle="1" w:styleId="13">
    <w:name w:val="Без интервала1"/>
    <w:rsid w:val="00EC019A"/>
    <w:pPr>
      <w:spacing w:after="0" w:line="240" w:lineRule="auto"/>
    </w:pPr>
    <w:rPr>
      <w:rFonts w:ascii="Calibri" w:eastAsia="Times New Roman" w:hAnsi="Calibri" w:cs="Times New Roman"/>
      <w:lang w:val="en-US"/>
    </w:rPr>
  </w:style>
  <w:style w:type="character" w:customStyle="1" w:styleId="14">
    <w:name w:val="Без интервала Знак1"/>
    <w:uiPriority w:val="99"/>
    <w:locked/>
    <w:rsid w:val="00EC019A"/>
    <w:rPr>
      <w:rFonts w:ascii="Calibri" w:eastAsia="Times New Roman" w:hAnsi="Calibri" w:cs="Times New Roman"/>
    </w:rPr>
  </w:style>
  <w:style w:type="character" w:styleId="afff5">
    <w:name w:val="Strong"/>
    <w:basedOn w:val="a0"/>
    <w:qFormat/>
    <w:rsid w:val="00EC019A"/>
    <w:rPr>
      <w:rFonts w:ascii="Times New Roman" w:hAnsi="Times New Roman" w:cs="Times New Roman" w:hint="default"/>
      <w:b/>
      <w:bCs/>
    </w:rPr>
  </w:style>
  <w:style w:type="paragraph" w:styleId="26">
    <w:name w:val="Quote"/>
    <w:basedOn w:val="a"/>
    <w:next w:val="a"/>
    <w:link w:val="27"/>
    <w:uiPriority w:val="99"/>
    <w:qFormat/>
    <w:rsid w:val="00EC019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EC019A"/>
    <w:rPr>
      <w:rFonts w:ascii="Calibri" w:eastAsia="Times New Roman" w:hAnsi="Calibri" w:cs="Times New Roman"/>
      <w:i/>
      <w:iCs/>
      <w:color w:val="000000"/>
      <w:lang w:val="en-US"/>
    </w:rPr>
  </w:style>
  <w:style w:type="paragraph" w:styleId="afff6">
    <w:name w:val="Intense Quote"/>
    <w:basedOn w:val="a"/>
    <w:next w:val="a"/>
    <w:link w:val="afff7"/>
    <w:uiPriority w:val="99"/>
    <w:qFormat/>
    <w:rsid w:val="00EC019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EC019A"/>
    <w:rPr>
      <w:rFonts w:ascii="Calibri" w:eastAsia="Times New Roman" w:hAnsi="Calibri" w:cs="Times New Roman"/>
      <w:b/>
      <w:bCs/>
      <w:i/>
      <w:iCs/>
      <w:color w:val="4F81BD"/>
      <w:lang w:val="en-US"/>
    </w:rPr>
  </w:style>
  <w:style w:type="paragraph" w:styleId="afff8">
    <w:name w:val="TOC Heading"/>
    <w:basedOn w:val="1"/>
    <w:next w:val="a"/>
    <w:uiPriority w:val="99"/>
    <w:semiHidden/>
    <w:unhideWhenUsed/>
    <w:qFormat/>
    <w:rsid w:val="00EC019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EC019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EC01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EC019A"/>
    <w:pPr>
      <w:spacing w:before="100" w:beforeAutospacing="1" w:after="100" w:afterAutospacing="1"/>
    </w:pPr>
  </w:style>
  <w:style w:type="character" w:customStyle="1" w:styleId="NoSpacingChar">
    <w:name w:val="No Spacing Char"/>
    <w:link w:val="28"/>
    <w:locked/>
    <w:rsid w:val="00EC019A"/>
    <w:rPr>
      <w:rFonts w:ascii="Cambria" w:hAnsi="Cambria"/>
    </w:rPr>
  </w:style>
  <w:style w:type="paragraph" w:customStyle="1" w:styleId="28">
    <w:name w:val="Без интервала2"/>
    <w:link w:val="NoSpacingChar"/>
    <w:rsid w:val="00EC019A"/>
    <w:rPr>
      <w:rFonts w:ascii="Cambria" w:hAnsi="Cambria"/>
    </w:rPr>
  </w:style>
  <w:style w:type="paragraph" w:customStyle="1" w:styleId="afffa">
    <w:name w:val="Заголовок ЭР (левое окно)"/>
    <w:basedOn w:val="a"/>
    <w:next w:val="a"/>
    <w:uiPriority w:val="99"/>
    <w:rsid w:val="00EC019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C019A"/>
    <w:pPr>
      <w:suppressAutoHyphens/>
      <w:ind w:right="-1050" w:firstLine="851"/>
      <w:jc w:val="both"/>
    </w:pPr>
    <w:rPr>
      <w:b/>
      <w:sz w:val="28"/>
      <w:szCs w:val="20"/>
    </w:rPr>
  </w:style>
  <w:style w:type="character" w:styleId="afffb">
    <w:name w:val="Intense Emphasis"/>
    <w:basedOn w:val="a0"/>
    <w:uiPriority w:val="99"/>
    <w:qFormat/>
    <w:rsid w:val="00EC019A"/>
    <w:rPr>
      <w:rFonts w:ascii="Times New Roman" w:hAnsi="Times New Roman" w:cs="Times New Roman" w:hint="default"/>
      <w:b/>
      <w:bCs/>
      <w:i/>
      <w:iCs/>
      <w:color w:val="4F81BD"/>
    </w:rPr>
  </w:style>
  <w:style w:type="character" w:styleId="afffc">
    <w:name w:val="Subtle Reference"/>
    <w:basedOn w:val="a0"/>
    <w:uiPriority w:val="99"/>
    <w:qFormat/>
    <w:rsid w:val="00EC019A"/>
    <w:rPr>
      <w:rFonts w:ascii="Times New Roman" w:hAnsi="Times New Roman" w:cs="Times New Roman" w:hint="default"/>
      <w:smallCaps/>
      <w:color w:val="C0504D"/>
      <w:u w:val="single"/>
    </w:rPr>
  </w:style>
  <w:style w:type="character" w:styleId="afffd">
    <w:name w:val="Intense Reference"/>
    <w:basedOn w:val="a0"/>
    <w:uiPriority w:val="99"/>
    <w:qFormat/>
    <w:rsid w:val="00EC019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EC019A"/>
    <w:rPr>
      <w:rFonts w:ascii="Times New Roman" w:hAnsi="Times New Roman" w:cs="Times New Roman" w:hint="default"/>
      <w:b/>
      <w:bCs/>
      <w:smallCaps/>
      <w:spacing w:val="5"/>
    </w:rPr>
  </w:style>
  <w:style w:type="character" w:customStyle="1" w:styleId="apple-converted-space">
    <w:name w:val="apple-converted-space"/>
    <w:rsid w:val="00EC019A"/>
  </w:style>
  <w:style w:type="paragraph" w:customStyle="1" w:styleId="affff">
    <w:name w:val="Заголовок ЭР (правое окно)"/>
    <w:basedOn w:val="afffa"/>
    <w:next w:val="a"/>
    <w:uiPriority w:val="99"/>
    <w:rsid w:val="00EC019A"/>
  </w:style>
  <w:style w:type="paragraph" w:customStyle="1" w:styleId="15">
    <w:name w:val="Абзац списка1"/>
    <w:basedOn w:val="a"/>
    <w:rsid w:val="00EC019A"/>
    <w:pPr>
      <w:spacing w:after="200" w:line="276" w:lineRule="auto"/>
      <w:ind w:left="720"/>
      <w:contextualSpacing/>
    </w:pPr>
    <w:rPr>
      <w:rFonts w:ascii="Calibri" w:hAnsi="Calibri"/>
      <w:sz w:val="22"/>
      <w:szCs w:val="22"/>
      <w:lang w:eastAsia="en-US"/>
    </w:rPr>
  </w:style>
  <w:style w:type="paragraph" w:styleId="affff0">
    <w:name w:val="caption"/>
    <w:basedOn w:val="a"/>
    <w:next w:val="a"/>
    <w:uiPriority w:val="99"/>
    <w:semiHidden/>
    <w:unhideWhenUsed/>
    <w:qFormat/>
    <w:rsid w:val="00EC019A"/>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EC019A"/>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EC019A"/>
    <w:rPr>
      <w:rFonts w:ascii="Tahoma" w:eastAsiaTheme="minorHAnsi" w:hAnsi="Tahoma" w:cstheme="minorBidi"/>
      <w:sz w:val="16"/>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17063</Words>
  <Characters>97262</Characters>
  <Application>Microsoft Office Word</Application>
  <DocSecurity>0</DocSecurity>
  <Lines>810</Lines>
  <Paragraphs>228</Paragraphs>
  <ScaleCrop>false</ScaleCrop>
  <Company>Reanimator Extreme Edition</Company>
  <LinksUpToDate>false</LinksUpToDate>
  <CharactersWithSpaces>114097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8</cp:revision>
  <dcterms:created xsi:type="dcterms:W3CDTF">2024-05-23T15:45:00Z</dcterms:created>
  <dcterms:modified xsi:type="dcterms:W3CDTF">2024-05-23T16:12:00Z</dcterms:modified>
</cp:coreProperties>
</file>